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60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3"/>
        <w:gridCol w:w="399"/>
        <w:gridCol w:w="1325"/>
        <w:gridCol w:w="1724"/>
        <w:gridCol w:w="353"/>
        <w:gridCol w:w="850"/>
        <w:gridCol w:w="521"/>
        <w:gridCol w:w="46"/>
        <w:gridCol w:w="6"/>
        <w:gridCol w:w="142"/>
        <w:gridCol w:w="1530"/>
        <w:gridCol w:w="29"/>
        <w:gridCol w:w="243"/>
        <w:gridCol w:w="360"/>
        <w:gridCol w:w="383"/>
        <w:gridCol w:w="709"/>
      </w:tblGrid>
      <w:tr w:rsidR="00DA10D1" w:rsidRPr="00A60898" w14:paraId="4F65AB5C" w14:textId="77777777" w:rsidTr="00DA10D1">
        <w:trPr>
          <w:trHeight w:val="284"/>
        </w:trPr>
        <w:tc>
          <w:tcPr>
            <w:tcW w:w="10343" w:type="dxa"/>
            <w:gridSpan w:val="16"/>
            <w:shd w:val="clear" w:color="auto" w:fill="002060"/>
            <w:vAlign w:val="center"/>
          </w:tcPr>
          <w:p w14:paraId="376C437C" w14:textId="77777777" w:rsidR="00DA10D1" w:rsidRPr="002D6301" w:rsidRDefault="00DA10D1" w:rsidP="00DA10D1">
            <w:pPr>
              <w:spacing w:before="60" w:after="60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n-AU"/>
              </w:rPr>
              <w:t>This</w:t>
            </w:r>
            <w:r w:rsidRPr="006A0914">
              <w:rPr>
                <w:rFonts w:ascii="Arial" w:eastAsia="Times New Roman" w:hAnsi="Arial" w:cs="Arial"/>
                <w:b/>
                <w:sz w:val="18"/>
                <w:szCs w:val="18"/>
                <w:lang w:eastAsia="en-AU"/>
              </w:rPr>
              <w:t xml:space="preserve"> permit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en-AU"/>
              </w:rPr>
              <w:t>is</w:t>
            </w:r>
            <w:r w:rsidRPr="0080557A">
              <w:rPr>
                <w:rFonts w:ascii="Arial" w:eastAsia="Times New Roman" w:hAnsi="Arial" w:cs="Arial"/>
                <w:b/>
                <w:sz w:val="18"/>
                <w:szCs w:val="18"/>
                <w:lang w:eastAsia="en-A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en-AU"/>
              </w:rPr>
              <w:t>t</w:t>
            </w:r>
            <w:r w:rsidRPr="006A0914">
              <w:rPr>
                <w:rFonts w:ascii="Arial" w:eastAsia="Times New Roman" w:hAnsi="Arial" w:cs="Arial"/>
                <w:b/>
                <w:sz w:val="18"/>
                <w:szCs w:val="18"/>
                <w:lang w:eastAsia="en-AU"/>
              </w:rPr>
              <w:t xml:space="preserve">o be completed for every new lift e.g. </w:t>
            </w:r>
            <w:r w:rsidRPr="004A1591">
              <w:rPr>
                <w:rFonts w:ascii="Arial" w:eastAsia="Times New Roman" w:hAnsi="Arial" w:cs="Arial"/>
                <w:b/>
                <w:sz w:val="18"/>
                <w:szCs w:val="18"/>
                <w:lang w:eastAsia="en-AU"/>
              </w:rPr>
              <w:t>every reset of outriggers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en-AU"/>
              </w:rPr>
              <w:t xml:space="preserve"> (NB, this permit does not apply to single lifting using a </w:t>
            </w:r>
            <w:r w:rsidRPr="006A0914">
              <w:rPr>
                <w:rFonts w:ascii="Arial" w:eastAsia="Times New Roman" w:hAnsi="Arial" w:cs="Arial"/>
                <w:b/>
                <w:sz w:val="18"/>
                <w:szCs w:val="18"/>
                <w:lang w:eastAsia="en-AU"/>
              </w:rPr>
              <w:t>Telehandler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en-AU"/>
              </w:rPr>
              <w:t xml:space="preserve"> or Franna) </w:t>
            </w:r>
          </w:p>
        </w:tc>
      </w:tr>
      <w:tr w:rsidR="00DA10D1" w:rsidRPr="00A60898" w14:paraId="21C85747" w14:textId="77777777" w:rsidTr="00DA10D1">
        <w:trPr>
          <w:trHeight w:val="284"/>
        </w:trPr>
        <w:tc>
          <w:tcPr>
            <w:tcW w:w="2122" w:type="dxa"/>
            <w:gridSpan w:val="2"/>
            <w:vAlign w:val="center"/>
          </w:tcPr>
          <w:p w14:paraId="0A6BD4EC" w14:textId="77777777" w:rsidR="00DA10D1" w:rsidRPr="00E70D12" w:rsidRDefault="00DA10D1" w:rsidP="00DA10D1">
            <w:pPr>
              <w:spacing w:after="0" w:line="240" w:lineRule="auto"/>
              <w:rPr>
                <w:sz w:val="18"/>
                <w:szCs w:val="18"/>
              </w:rPr>
            </w:pPr>
            <w:r w:rsidRPr="004A1591">
              <w:rPr>
                <w:rFonts w:ascii="Arial" w:hAnsi="Arial" w:cs="Arial"/>
                <w:sz w:val="18"/>
                <w:szCs w:val="18"/>
                <w:lang w:eastAsia="en-AU"/>
              </w:rPr>
              <w:t xml:space="preserve">Workplace: </w:t>
            </w:r>
          </w:p>
        </w:tc>
        <w:tc>
          <w:tcPr>
            <w:tcW w:w="3402" w:type="dxa"/>
            <w:gridSpan w:val="3"/>
            <w:vAlign w:val="center"/>
          </w:tcPr>
          <w:p w14:paraId="65D415CF" w14:textId="77777777" w:rsidR="00DA10D1" w:rsidRPr="00E70D12" w:rsidRDefault="00DA10D1" w:rsidP="00DA10D1">
            <w:pPr>
              <w:spacing w:after="0" w:line="240" w:lineRule="auto"/>
              <w:rPr>
                <w:sz w:val="18"/>
                <w:szCs w:val="18"/>
              </w:rPr>
            </w:pPr>
            <w:r w:rsidRPr="004A1591"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A1591">
              <w:rPr>
                <w:rFonts w:ascii="Arial" w:hAnsi="Arial"/>
                <w:bCs/>
                <w:sz w:val="18"/>
                <w:szCs w:val="18"/>
              </w:rPr>
              <w:instrText xml:space="preserve"> FORMTEXT </w:instrText>
            </w:r>
            <w:r w:rsidRPr="004A1591">
              <w:rPr>
                <w:rFonts w:ascii="Arial" w:hAnsi="Arial"/>
                <w:bCs/>
                <w:sz w:val="18"/>
                <w:szCs w:val="18"/>
              </w:rPr>
            </w:r>
            <w:r w:rsidRPr="004A1591"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bookmarkStart w:id="0" w:name="_GoBack"/>
            <w:r>
              <w:rPr>
                <w:rFonts w:ascii="Arial" w:hAnsi="Arial"/>
                <w:bCs/>
                <w:sz w:val="18"/>
                <w:szCs w:val="18"/>
              </w:rPr>
              <w:t> </w:t>
            </w:r>
            <w:r>
              <w:rPr>
                <w:rFonts w:ascii="Arial" w:hAnsi="Arial"/>
                <w:bCs/>
                <w:sz w:val="18"/>
                <w:szCs w:val="18"/>
              </w:rPr>
              <w:t> </w:t>
            </w:r>
            <w:r>
              <w:rPr>
                <w:rFonts w:ascii="Arial" w:hAnsi="Arial"/>
                <w:bCs/>
                <w:sz w:val="18"/>
                <w:szCs w:val="18"/>
              </w:rPr>
              <w:t> </w:t>
            </w:r>
            <w:r>
              <w:rPr>
                <w:rFonts w:ascii="Arial" w:hAnsi="Arial"/>
                <w:bCs/>
                <w:sz w:val="18"/>
                <w:szCs w:val="18"/>
              </w:rPr>
              <w:t> </w:t>
            </w:r>
            <w:r>
              <w:rPr>
                <w:rFonts w:ascii="Arial" w:hAnsi="Arial"/>
                <w:bCs/>
                <w:sz w:val="18"/>
                <w:szCs w:val="18"/>
              </w:rPr>
              <w:t> </w:t>
            </w:r>
            <w:bookmarkEnd w:id="0"/>
            <w:r w:rsidRPr="004A1591"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gridSpan w:val="3"/>
            <w:vAlign w:val="center"/>
          </w:tcPr>
          <w:p w14:paraId="14558942" w14:textId="77777777" w:rsidR="00DA10D1" w:rsidRPr="004A1591" w:rsidRDefault="00DA10D1" w:rsidP="00DA10D1">
            <w:pPr>
              <w:spacing w:after="0" w:line="240" w:lineRule="auto"/>
              <w:rPr>
                <w:sz w:val="18"/>
                <w:szCs w:val="18"/>
              </w:rPr>
            </w:pPr>
            <w:r w:rsidRPr="002D6301">
              <w:rPr>
                <w:rFonts w:ascii="Arial" w:eastAsia="Times New Roman" w:hAnsi="Arial"/>
                <w:sz w:val="18"/>
                <w:szCs w:val="18"/>
              </w:rPr>
              <w:t>Location:</w:t>
            </w:r>
            <w:r w:rsidRPr="002D6301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3402" w:type="dxa"/>
            <w:gridSpan w:val="8"/>
            <w:vAlign w:val="center"/>
          </w:tcPr>
          <w:p w14:paraId="307F6166" w14:textId="77777777" w:rsidR="00DA10D1" w:rsidRPr="004A1591" w:rsidRDefault="00DA10D1" w:rsidP="00DA10D1">
            <w:pPr>
              <w:spacing w:after="0" w:line="240" w:lineRule="auto"/>
              <w:rPr>
                <w:sz w:val="18"/>
                <w:szCs w:val="18"/>
              </w:rPr>
            </w:pPr>
            <w:r w:rsidRPr="002D6301">
              <w:rPr>
                <w:rFonts w:ascii="Arial" w:eastAsia="Times New Roman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6301">
              <w:rPr>
                <w:rFonts w:ascii="Arial" w:eastAsia="Times New Roman" w:hAnsi="Arial" w:cs="Arial"/>
              </w:rPr>
              <w:instrText xml:space="preserve"> FORMTEXT </w:instrText>
            </w:r>
            <w:r w:rsidRPr="002D6301">
              <w:rPr>
                <w:rFonts w:ascii="Arial" w:eastAsia="Times New Roman" w:hAnsi="Arial" w:cs="Arial"/>
              </w:rPr>
            </w:r>
            <w:r w:rsidRPr="002D6301">
              <w:rPr>
                <w:rFonts w:ascii="Arial" w:eastAsia="Times New Roman" w:hAnsi="Arial" w:cs="Arial"/>
              </w:rPr>
              <w:fldChar w:fldCharType="separate"/>
            </w:r>
            <w:r w:rsidRPr="002D6301">
              <w:rPr>
                <w:rFonts w:ascii="Arial" w:eastAsia="Times New Roman" w:hAnsi="Arial" w:cs="Arial"/>
                <w:noProof/>
              </w:rPr>
              <w:t> </w:t>
            </w:r>
            <w:r w:rsidRPr="002D6301">
              <w:rPr>
                <w:rFonts w:ascii="Arial" w:eastAsia="Times New Roman" w:hAnsi="Arial" w:cs="Arial"/>
                <w:noProof/>
              </w:rPr>
              <w:t> </w:t>
            </w:r>
            <w:r w:rsidRPr="002D6301">
              <w:rPr>
                <w:rFonts w:ascii="Arial" w:eastAsia="Times New Roman" w:hAnsi="Arial" w:cs="Arial"/>
                <w:noProof/>
              </w:rPr>
              <w:t> </w:t>
            </w:r>
            <w:r w:rsidRPr="002D6301">
              <w:rPr>
                <w:rFonts w:ascii="Arial" w:eastAsia="Times New Roman" w:hAnsi="Arial" w:cs="Arial"/>
                <w:noProof/>
              </w:rPr>
              <w:t> </w:t>
            </w:r>
            <w:r w:rsidRPr="002D6301">
              <w:rPr>
                <w:rFonts w:ascii="Arial" w:eastAsia="Times New Roman" w:hAnsi="Arial" w:cs="Arial"/>
                <w:noProof/>
              </w:rPr>
              <w:t> </w:t>
            </w:r>
            <w:r w:rsidRPr="002D6301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DA10D1" w:rsidRPr="00A60898" w14:paraId="5478FBC1" w14:textId="77777777" w:rsidTr="00DA10D1">
        <w:trPr>
          <w:trHeight w:val="284"/>
        </w:trPr>
        <w:tc>
          <w:tcPr>
            <w:tcW w:w="2122" w:type="dxa"/>
            <w:gridSpan w:val="2"/>
            <w:vAlign w:val="center"/>
          </w:tcPr>
          <w:p w14:paraId="1DC914BD" w14:textId="77777777" w:rsidR="00DA10D1" w:rsidRPr="004A1591" w:rsidRDefault="00DA10D1" w:rsidP="00DA10D1">
            <w:pPr>
              <w:spacing w:after="0" w:line="240" w:lineRule="auto"/>
              <w:rPr>
                <w:sz w:val="18"/>
                <w:szCs w:val="18"/>
              </w:rPr>
            </w:pPr>
            <w:r w:rsidRPr="004A1591">
              <w:rPr>
                <w:rFonts w:ascii="Arial" w:hAnsi="Arial" w:cs="Arial"/>
                <w:sz w:val="18"/>
                <w:szCs w:val="18"/>
                <w:lang w:eastAsia="en-AU"/>
              </w:rPr>
              <w:t xml:space="preserve">Service Provider: </w:t>
            </w:r>
          </w:p>
        </w:tc>
        <w:tc>
          <w:tcPr>
            <w:tcW w:w="8221" w:type="dxa"/>
            <w:gridSpan w:val="14"/>
            <w:vAlign w:val="center"/>
          </w:tcPr>
          <w:p w14:paraId="462D5740" w14:textId="77777777" w:rsidR="00DA10D1" w:rsidRPr="004A1591" w:rsidRDefault="00DA10D1" w:rsidP="00DA10D1">
            <w:pPr>
              <w:spacing w:after="0" w:line="240" w:lineRule="auto"/>
              <w:rPr>
                <w:sz w:val="18"/>
                <w:szCs w:val="18"/>
              </w:rPr>
            </w:pPr>
            <w:r w:rsidRPr="004A1591"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A1591">
              <w:rPr>
                <w:rFonts w:ascii="Arial" w:hAnsi="Arial"/>
                <w:bCs/>
                <w:sz w:val="18"/>
                <w:szCs w:val="18"/>
              </w:rPr>
              <w:instrText xml:space="preserve"> FORMTEXT </w:instrText>
            </w:r>
            <w:r w:rsidRPr="004A1591">
              <w:rPr>
                <w:rFonts w:ascii="Arial" w:hAnsi="Arial"/>
                <w:bCs/>
                <w:sz w:val="18"/>
                <w:szCs w:val="18"/>
              </w:rPr>
            </w:r>
            <w:r w:rsidRPr="004A1591"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Pr="004A1591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4A1591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4A1591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4A1591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4A1591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4A1591"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</w:p>
        </w:tc>
      </w:tr>
      <w:tr w:rsidR="00DA10D1" w:rsidRPr="00A60898" w14:paraId="5DDA10B1" w14:textId="77777777" w:rsidTr="00DA10D1">
        <w:trPr>
          <w:trHeight w:val="284"/>
        </w:trPr>
        <w:tc>
          <w:tcPr>
            <w:tcW w:w="2122" w:type="dxa"/>
            <w:gridSpan w:val="2"/>
            <w:vAlign w:val="center"/>
          </w:tcPr>
          <w:p w14:paraId="405EFC38" w14:textId="77777777" w:rsidR="00DA10D1" w:rsidRPr="004A1591" w:rsidRDefault="00DA10D1" w:rsidP="00DA10D1">
            <w:pPr>
              <w:spacing w:after="0" w:line="240" w:lineRule="auto"/>
              <w:rPr>
                <w:sz w:val="18"/>
                <w:szCs w:val="18"/>
              </w:rPr>
            </w:pPr>
            <w:r w:rsidRPr="00E70D12">
              <w:rPr>
                <w:rFonts w:ascii="Arial" w:eastAsia="Times New Roman" w:hAnsi="Arial"/>
                <w:sz w:val="18"/>
                <w:szCs w:val="18"/>
              </w:rPr>
              <w:t>Type of Plant:</w:t>
            </w:r>
            <w:r w:rsidRPr="004A159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gridSpan w:val="3"/>
            <w:vAlign w:val="center"/>
          </w:tcPr>
          <w:p w14:paraId="16FED9C5" w14:textId="77777777" w:rsidR="00DA10D1" w:rsidRPr="004A1591" w:rsidRDefault="00DA10D1" w:rsidP="00DA10D1">
            <w:pPr>
              <w:spacing w:after="0" w:line="240" w:lineRule="auto"/>
              <w:rPr>
                <w:sz w:val="18"/>
                <w:szCs w:val="18"/>
              </w:rPr>
            </w:pPr>
            <w:r w:rsidRPr="004A1591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1591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4A1591">
              <w:rPr>
                <w:rFonts w:ascii="Arial" w:eastAsia="Times New Roman" w:hAnsi="Arial" w:cs="Arial"/>
                <w:sz w:val="18"/>
                <w:szCs w:val="18"/>
              </w:rPr>
            </w:r>
            <w:r w:rsidRPr="004A1591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4A1591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A1591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A1591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A1591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A1591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A1591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gridSpan w:val="3"/>
            <w:vAlign w:val="center"/>
          </w:tcPr>
          <w:p w14:paraId="49F523D9" w14:textId="77777777" w:rsidR="00DA10D1" w:rsidRPr="004A1591" w:rsidRDefault="00DA10D1" w:rsidP="00DA10D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Serial No:</w:t>
            </w:r>
            <w:r w:rsidRPr="004A159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gridSpan w:val="8"/>
            <w:vAlign w:val="center"/>
          </w:tcPr>
          <w:p w14:paraId="5C6D0808" w14:textId="77777777" w:rsidR="00DA10D1" w:rsidRPr="004A1591" w:rsidRDefault="00DA10D1" w:rsidP="00DA10D1">
            <w:pPr>
              <w:spacing w:after="0" w:line="240" w:lineRule="auto"/>
              <w:rPr>
                <w:sz w:val="18"/>
                <w:szCs w:val="18"/>
              </w:rPr>
            </w:pPr>
            <w:r w:rsidRPr="004A1591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1591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4A1591">
              <w:rPr>
                <w:rFonts w:ascii="Arial" w:eastAsia="Times New Roman" w:hAnsi="Arial" w:cs="Arial"/>
                <w:sz w:val="18"/>
                <w:szCs w:val="18"/>
              </w:rPr>
            </w:r>
            <w:r w:rsidRPr="004A1591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4A1591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A1591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A1591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A1591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A1591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A1591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 w:rsidR="00DA10D1" w:rsidRPr="00A60898" w14:paraId="6E4216F6" w14:textId="77777777" w:rsidTr="00DA10D1">
        <w:trPr>
          <w:trHeight w:val="284"/>
        </w:trPr>
        <w:tc>
          <w:tcPr>
            <w:tcW w:w="2122" w:type="dxa"/>
            <w:gridSpan w:val="2"/>
            <w:vAlign w:val="center"/>
          </w:tcPr>
          <w:p w14:paraId="11BF44D3" w14:textId="77777777" w:rsidR="00DA10D1" w:rsidRPr="004A1591" w:rsidRDefault="00DA10D1" w:rsidP="00DA10D1">
            <w:pPr>
              <w:tabs>
                <w:tab w:val="left" w:pos="284"/>
              </w:tabs>
              <w:spacing w:after="0" w:line="240" w:lineRule="auto"/>
              <w:ind w:right="-49"/>
              <w:rPr>
                <w:rFonts w:ascii="Arial" w:hAnsi="Arial"/>
                <w:bCs/>
                <w:sz w:val="18"/>
                <w:szCs w:val="18"/>
              </w:rPr>
            </w:pPr>
            <w:r w:rsidRPr="004A1591">
              <w:rPr>
                <w:rFonts w:ascii="Arial" w:hAnsi="Arial"/>
                <w:bCs/>
                <w:sz w:val="18"/>
                <w:szCs w:val="18"/>
              </w:rPr>
              <w:t xml:space="preserve">Work to be undertaken: </w:t>
            </w:r>
          </w:p>
        </w:tc>
        <w:tc>
          <w:tcPr>
            <w:tcW w:w="8221" w:type="dxa"/>
            <w:gridSpan w:val="14"/>
            <w:vAlign w:val="center"/>
          </w:tcPr>
          <w:p w14:paraId="71C0030E" w14:textId="77777777" w:rsidR="00DA10D1" w:rsidRPr="004A1591" w:rsidRDefault="00DA10D1" w:rsidP="00DA10D1">
            <w:pPr>
              <w:spacing w:after="0" w:line="240" w:lineRule="auto"/>
              <w:rPr>
                <w:sz w:val="18"/>
                <w:szCs w:val="18"/>
              </w:rPr>
            </w:pPr>
            <w:r w:rsidRPr="004A1591"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A1591">
              <w:rPr>
                <w:rFonts w:ascii="Arial" w:hAnsi="Arial"/>
                <w:bCs/>
                <w:sz w:val="18"/>
                <w:szCs w:val="18"/>
              </w:rPr>
              <w:instrText xml:space="preserve"> FORMTEXT </w:instrText>
            </w:r>
            <w:r w:rsidRPr="004A1591">
              <w:rPr>
                <w:rFonts w:ascii="Arial" w:hAnsi="Arial"/>
                <w:bCs/>
                <w:sz w:val="18"/>
                <w:szCs w:val="18"/>
              </w:rPr>
            </w:r>
            <w:r w:rsidRPr="004A1591"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Pr="004A1591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4A1591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4A1591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4A1591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4A1591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4A1591"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</w:p>
        </w:tc>
      </w:tr>
      <w:tr w:rsidR="00DA10D1" w:rsidRPr="00A60898" w14:paraId="09943C9A" w14:textId="77777777" w:rsidTr="00DA10D1">
        <w:trPr>
          <w:trHeight w:val="284"/>
        </w:trPr>
        <w:tc>
          <w:tcPr>
            <w:tcW w:w="2122" w:type="dxa"/>
            <w:gridSpan w:val="2"/>
            <w:vAlign w:val="center"/>
          </w:tcPr>
          <w:p w14:paraId="7877C457" w14:textId="77777777" w:rsidR="00DA10D1" w:rsidRPr="004A1591" w:rsidRDefault="00DA10D1" w:rsidP="00DA10D1">
            <w:pPr>
              <w:tabs>
                <w:tab w:val="left" w:pos="284"/>
              </w:tabs>
              <w:spacing w:after="0" w:line="240" w:lineRule="auto"/>
              <w:ind w:right="-49"/>
              <w:rPr>
                <w:rFonts w:ascii="Arial" w:hAnsi="Arial"/>
                <w:bCs/>
                <w:sz w:val="18"/>
                <w:szCs w:val="18"/>
              </w:rPr>
            </w:pPr>
            <w:r w:rsidRPr="00E70D12">
              <w:rPr>
                <w:rFonts w:ascii="Arial" w:eastAsia="Arial Unicode MS" w:hAnsi="Arial" w:cs="Arial"/>
                <w:sz w:val="18"/>
                <w:szCs w:val="18"/>
              </w:rPr>
              <w:t>Permit valid from:</w:t>
            </w:r>
          </w:p>
        </w:tc>
        <w:tc>
          <w:tcPr>
            <w:tcW w:w="3402" w:type="dxa"/>
            <w:gridSpan w:val="3"/>
            <w:vAlign w:val="center"/>
          </w:tcPr>
          <w:p w14:paraId="25B429E1" w14:textId="77777777" w:rsidR="00DA10D1" w:rsidRPr="004A1591" w:rsidRDefault="00E1298C" w:rsidP="00DA10D1">
            <w:pPr>
              <w:tabs>
                <w:tab w:val="left" w:pos="284"/>
              </w:tabs>
              <w:spacing w:after="0" w:line="240" w:lineRule="auto"/>
              <w:ind w:right="-49"/>
              <w:rPr>
                <w:rFonts w:ascii="Arial" w:hAnsi="Arial"/>
                <w:bCs/>
                <w:sz w:val="18"/>
                <w:szCs w:val="18"/>
              </w:rPr>
            </w:pPr>
            <w:sdt>
              <w:sdtPr>
                <w:rPr>
                  <w:rFonts w:ascii="Arial" w:eastAsia="Times New Roman" w:hAnsi="Arial"/>
                  <w:sz w:val="18"/>
                  <w:szCs w:val="18"/>
                </w:rPr>
                <w:id w:val="-484697760"/>
                <w:placeholder>
                  <w:docPart w:val="CBE24A6AA72C496C9946730AF39E89E0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DA10D1" w:rsidRPr="004A1591">
                  <w:rPr>
                    <w:rFonts w:ascii="Arial" w:eastAsia="Times New Roman" w:hAnsi="Arial"/>
                    <w:sz w:val="18"/>
                    <w:szCs w:val="18"/>
                    <w:shd w:val="clear" w:color="auto" w:fill="BFBFBF" w:themeFill="background1" w:themeFillShade="BF"/>
                  </w:rPr>
                  <w:t xml:space="preserve">                                </w:t>
                </w:r>
              </w:sdtContent>
            </w:sdt>
          </w:p>
        </w:tc>
        <w:tc>
          <w:tcPr>
            <w:tcW w:w="1423" w:type="dxa"/>
            <w:gridSpan w:val="4"/>
            <w:vAlign w:val="center"/>
          </w:tcPr>
          <w:p w14:paraId="0BB7625A" w14:textId="77777777" w:rsidR="00DA10D1" w:rsidRPr="004A1591" w:rsidRDefault="00DA10D1" w:rsidP="00DA10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2" w:right="-49"/>
              <w:textAlignment w:val="baseline"/>
              <w:rPr>
                <w:rFonts w:ascii="Arial" w:hAnsi="Arial"/>
                <w:bCs/>
                <w:sz w:val="18"/>
                <w:szCs w:val="18"/>
              </w:rPr>
            </w:pPr>
            <w:r w:rsidRPr="00E70D12">
              <w:rPr>
                <w:rFonts w:ascii="Arial" w:eastAsia="Arial Unicode MS" w:hAnsi="Arial" w:cs="Arial"/>
                <w:sz w:val="18"/>
                <w:szCs w:val="18"/>
              </w:rPr>
              <w:t>Permit expires:</w:t>
            </w:r>
          </w:p>
        </w:tc>
        <w:tc>
          <w:tcPr>
            <w:tcW w:w="3396" w:type="dxa"/>
            <w:gridSpan w:val="7"/>
            <w:vAlign w:val="center"/>
          </w:tcPr>
          <w:p w14:paraId="1544C05C" w14:textId="77777777" w:rsidR="00DA10D1" w:rsidRPr="004A1591" w:rsidRDefault="00E1298C" w:rsidP="00DA10D1">
            <w:pPr>
              <w:tabs>
                <w:tab w:val="left" w:pos="284"/>
              </w:tabs>
              <w:spacing w:after="0" w:line="240" w:lineRule="auto"/>
              <w:rPr>
                <w:sz w:val="18"/>
                <w:szCs w:val="18"/>
              </w:rPr>
            </w:pPr>
            <w:sdt>
              <w:sdtPr>
                <w:rPr>
                  <w:rFonts w:ascii="Arial" w:eastAsia="Times New Roman" w:hAnsi="Arial"/>
                  <w:sz w:val="18"/>
                  <w:szCs w:val="18"/>
                </w:rPr>
                <w:id w:val="-374310165"/>
                <w:placeholder>
                  <w:docPart w:val="C8A9ED62519A4C919C1E782332D55C74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DA10D1" w:rsidRPr="004A1591">
                  <w:rPr>
                    <w:rFonts w:ascii="Arial" w:eastAsia="Times New Roman" w:hAnsi="Arial"/>
                    <w:sz w:val="18"/>
                    <w:szCs w:val="18"/>
                    <w:shd w:val="clear" w:color="auto" w:fill="BFBFBF" w:themeFill="background1" w:themeFillShade="BF"/>
                  </w:rPr>
                  <w:t xml:space="preserve">                                </w:t>
                </w:r>
              </w:sdtContent>
            </w:sdt>
          </w:p>
        </w:tc>
      </w:tr>
      <w:tr w:rsidR="00DA10D1" w:rsidRPr="009A56B2" w14:paraId="410C3DC6" w14:textId="77777777" w:rsidTr="00DA10D1">
        <w:trPr>
          <w:cantSplit/>
          <w:trHeight w:val="434"/>
        </w:trPr>
        <w:tc>
          <w:tcPr>
            <w:tcW w:w="8891" w:type="dxa"/>
            <w:gridSpan w:val="13"/>
            <w:shd w:val="clear" w:color="auto" w:fill="1F3864"/>
            <w:vAlign w:val="center"/>
          </w:tcPr>
          <w:p w14:paraId="16E595BF" w14:textId="77777777" w:rsidR="00DA10D1" w:rsidRPr="003F7399" w:rsidRDefault="00DA10D1" w:rsidP="00DA10D1">
            <w:pPr>
              <w:spacing w:before="60" w:after="60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n-AU"/>
              </w:rPr>
            </w:pPr>
            <w:r w:rsidRPr="003F7399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n-AU"/>
              </w:rPr>
              <w:t>Planning</w:t>
            </w:r>
          </w:p>
        </w:tc>
        <w:tc>
          <w:tcPr>
            <w:tcW w:w="360" w:type="dxa"/>
            <w:shd w:val="clear" w:color="auto" w:fill="1F3864"/>
            <w:textDirection w:val="btLr"/>
            <w:vAlign w:val="center"/>
          </w:tcPr>
          <w:p w14:paraId="00AE83E7" w14:textId="77777777" w:rsidR="00DA10D1" w:rsidRPr="003F7399" w:rsidRDefault="00DA10D1" w:rsidP="00DA10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n-AU"/>
              </w:rPr>
            </w:pPr>
            <w:r w:rsidRPr="003F7399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n-AU"/>
              </w:rPr>
              <w:t>Yes</w:t>
            </w:r>
          </w:p>
        </w:tc>
        <w:tc>
          <w:tcPr>
            <w:tcW w:w="383" w:type="dxa"/>
            <w:shd w:val="clear" w:color="auto" w:fill="1F3864"/>
            <w:textDirection w:val="btLr"/>
            <w:vAlign w:val="center"/>
          </w:tcPr>
          <w:p w14:paraId="4206DB48" w14:textId="77777777" w:rsidR="00DA10D1" w:rsidRPr="003F7399" w:rsidRDefault="00DA10D1" w:rsidP="00DA10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n-AU"/>
              </w:rPr>
            </w:pPr>
            <w:r w:rsidRPr="003F7399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n-AU"/>
              </w:rPr>
              <w:t>No</w:t>
            </w:r>
          </w:p>
        </w:tc>
        <w:tc>
          <w:tcPr>
            <w:tcW w:w="709" w:type="dxa"/>
            <w:shd w:val="clear" w:color="auto" w:fill="1F3864"/>
            <w:textDirection w:val="btLr"/>
            <w:vAlign w:val="center"/>
          </w:tcPr>
          <w:p w14:paraId="1C173300" w14:textId="77777777" w:rsidR="00DA10D1" w:rsidRPr="003F7399" w:rsidRDefault="00DA10D1" w:rsidP="00DA10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n-AU"/>
              </w:rPr>
            </w:pPr>
            <w:r w:rsidRPr="003F7399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n-AU"/>
              </w:rPr>
              <w:t>N/A</w:t>
            </w:r>
          </w:p>
        </w:tc>
      </w:tr>
      <w:tr w:rsidR="00DA10D1" w:rsidRPr="00E6228B" w14:paraId="3B1F2FD5" w14:textId="77777777" w:rsidTr="00DA10D1">
        <w:trPr>
          <w:trHeight w:val="169"/>
        </w:trPr>
        <w:tc>
          <w:tcPr>
            <w:tcW w:w="8891" w:type="dxa"/>
            <w:gridSpan w:val="13"/>
            <w:tcBorders>
              <w:bottom w:val="single" w:sz="4" w:space="0" w:color="auto"/>
            </w:tcBorders>
          </w:tcPr>
          <w:p w14:paraId="0DAAA64E" w14:textId="77777777" w:rsidR="00DA10D1" w:rsidRPr="00A3530A" w:rsidRDefault="00DA10D1" w:rsidP="00DA10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9"/>
              <w:textAlignment w:val="baselin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Prestart</w:t>
            </w:r>
            <w:r w:rsidRPr="00A3530A">
              <w:rPr>
                <w:rFonts w:ascii="Arial" w:hAnsi="Arial"/>
                <w:sz w:val="18"/>
                <w:szCs w:val="18"/>
              </w:rPr>
              <w:t xml:space="preserve"> operational inspection completed.</w:t>
            </w:r>
          </w:p>
        </w:tc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1654726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bottom w:val="single" w:sz="4" w:space="0" w:color="auto"/>
                </w:tcBorders>
                <w:vAlign w:val="center"/>
              </w:tcPr>
              <w:p w14:paraId="66BABBDA" w14:textId="77777777" w:rsidR="00DA10D1" w:rsidRPr="00A3530A" w:rsidRDefault="00DA10D1" w:rsidP="00DA10D1">
                <w:pPr>
                  <w:spacing w:after="0" w:line="240" w:lineRule="auto"/>
                  <w:jc w:val="center"/>
                  <w:rPr>
                    <w:rFonts w:ascii="Arial" w:eastAsia="Arial Unicode MS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-486009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3" w:type="dxa"/>
                <w:tcBorders>
                  <w:bottom w:val="single" w:sz="4" w:space="0" w:color="auto"/>
                </w:tcBorders>
                <w:vAlign w:val="center"/>
              </w:tcPr>
              <w:p w14:paraId="24C578E8" w14:textId="77777777" w:rsidR="00DA10D1" w:rsidRPr="00E70D12" w:rsidRDefault="00DA10D1" w:rsidP="00DA10D1">
                <w:pPr>
                  <w:spacing w:after="0" w:line="240" w:lineRule="auto"/>
                  <w:jc w:val="center"/>
                  <w:rPr>
                    <w:rFonts w:ascii="Arial" w:eastAsia="Arial Unicode MS" w:hAnsi="Arial" w:cs="Arial"/>
                    <w:sz w:val="18"/>
                    <w:szCs w:val="18"/>
                  </w:rPr>
                </w:pPr>
                <w:r w:rsidRPr="00E70D12">
                  <w:rPr>
                    <w:rFonts w:ascii="MS Gothic" w:eastAsia="MS Gothic" w:hAnsi="MS Gothic" w:cs="Arial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46BC2689" w14:textId="77777777" w:rsidR="00DA10D1" w:rsidRPr="00A3530A" w:rsidRDefault="00DA10D1" w:rsidP="00DA10D1">
            <w:pPr>
              <w:tabs>
                <w:tab w:val="left" w:pos="284"/>
              </w:tabs>
              <w:spacing w:after="0"/>
              <w:rPr>
                <w:sz w:val="18"/>
                <w:szCs w:val="18"/>
              </w:rPr>
            </w:pPr>
          </w:p>
        </w:tc>
      </w:tr>
      <w:tr w:rsidR="00DA10D1" w:rsidRPr="009A3730" w14:paraId="06264804" w14:textId="77777777" w:rsidTr="00DA10D1">
        <w:trPr>
          <w:cantSplit/>
          <w:trHeight w:val="284"/>
        </w:trPr>
        <w:tc>
          <w:tcPr>
            <w:tcW w:w="8891" w:type="dxa"/>
            <w:gridSpan w:val="13"/>
            <w:shd w:val="clear" w:color="auto" w:fill="auto"/>
            <w:vAlign w:val="center"/>
          </w:tcPr>
          <w:p w14:paraId="367AE4F5" w14:textId="77777777" w:rsidR="00DA10D1" w:rsidRPr="0080557A" w:rsidRDefault="00DA10D1" w:rsidP="00DA10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"/>
              <w:textAlignment w:val="baseline"/>
              <w:rPr>
                <w:rFonts w:ascii="Arial" w:hAnsi="Arial"/>
                <w:sz w:val="18"/>
                <w:szCs w:val="18"/>
              </w:rPr>
            </w:pPr>
            <w:r w:rsidRPr="0080557A">
              <w:rPr>
                <w:rFonts w:ascii="Arial" w:hAnsi="Arial"/>
                <w:sz w:val="18"/>
                <w:szCs w:val="18"/>
              </w:rPr>
              <w:t>Has a formal Lift Plan been completed for?</w:t>
            </w:r>
          </w:p>
          <w:p w14:paraId="23AE5808" w14:textId="77777777" w:rsidR="00DA10D1" w:rsidRPr="00A3530A" w:rsidRDefault="00DA10D1" w:rsidP="00DA10D1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-51"/>
              <w:textAlignment w:val="baseline"/>
              <w:rPr>
                <w:rFonts w:ascii="Arial" w:hAnsi="Arial"/>
                <w:sz w:val="18"/>
                <w:szCs w:val="18"/>
              </w:rPr>
            </w:pPr>
            <w:r w:rsidRPr="00A3530A">
              <w:rPr>
                <w:rFonts w:ascii="Arial" w:hAnsi="Arial"/>
                <w:sz w:val="18"/>
                <w:szCs w:val="18"/>
              </w:rPr>
              <w:t>lifting loads over 50t</w:t>
            </w:r>
          </w:p>
          <w:p w14:paraId="7273FA41" w14:textId="77777777" w:rsidR="00DA10D1" w:rsidRPr="00A3530A" w:rsidRDefault="00DA10D1" w:rsidP="00DA10D1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-51"/>
              <w:textAlignment w:val="baseline"/>
              <w:rPr>
                <w:rFonts w:ascii="Arial" w:hAnsi="Arial"/>
                <w:sz w:val="18"/>
                <w:szCs w:val="18"/>
              </w:rPr>
            </w:pPr>
            <w:r w:rsidRPr="00A3530A">
              <w:rPr>
                <w:rFonts w:ascii="Arial" w:hAnsi="Arial"/>
                <w:sz w:val="18"/>
                <w:szCs w:val="18"/>
              </w:rPr>
              <w:t>dual or multi-crane lifts</w:t>
            </w:r>
          </w:p>
          <w:p w14:paraId="6654772A" w14:textId="77777777" w:rsidR="00DA10D1" w:rsidRPr="00A3530A" w:rsidRDefault="00DA10D1" w:rsidP="00DA10D1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-51"/>
              <w:textAlignment w:val="baseline"/>
              <w:rPr>
                <w:rFonts w:ascii="Arial" w:hAnsi="Arial"/>
                <w:sz w:val="18"/>
                <w:szCs w:val="18"/>
              </w:rPr>
            </w:pPr>
            <w:proofErr w:type="gramStart"/>
            <w:r w:rsidRPr="00A3530A">
              <w:rPr>
                <w:rFonts w:ascii="Arial" w:hAnsi="Arial"/>
                <w:sz w:val="18"/>
                <w:szCs w:val="18"/>
              </w:rPr>
              <w:t>lifting tilt-up</w:t>
            </w:r>
            <w:proofErr w:type="gramEnd"/>
            <w:r w:rsidRPr="00A3530A">
              <w:rPr>
                <w:rFonts w:ascii="Arial" w:hAnsi="Arial"/>
                <w:sz w:val="18"/>
                <w:szCs w:val="18"/>
              </w:rPr>
              <w:t xml:space="preserve"> / pre-cast panels</w:t>
            </w:r>
          </w:p>
          <w:p w14:paraId="516C614C" w14:textId="77777777" w:rsidR="00DA10D1" w:rsidRPr="004A1591" w:rsidRDefault="00DA10D1" w:rsidP="00DA10D1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-51"/>
              <w:textAlignment w:val="baseline"/>
              <w:rPr>
                <w:rFonts w:ascii="Arial" w:hAnsi="Arial"/>
                <w:sz w:val="18"/>
                <w:szCs w:val="18"/>
              </w:rPr>
            </w:pPr>
            <w:r w:rsidRPr="00A3530A">
              <w:rPr>
                <w:rFonts w:ascii="Arial" w:hAnsi="Arial"/>
                <w:sz w:val="18"/>
                <w:szCs w:val="18"/>
              </w:rPr>
              <w:t>use of workboxes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14:paraId="45DD6EAF" w14:textId="77777777" w:rsidR="00DA10D1" w:rsidRPr="004A1591" w:rsidRDefault="00E1298C" w:rsidP="00DA10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2" w:right="-51"/>
              <w:jc w:val="center"/>
              <w:textAlignment w:val="baseline"/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eastAsia="Arial Unicode MS" w:hAnsi="Arial" w:cs="Arial"/>
                  <w:sz w:val="18"/>
                  <w:szCs w:val="18"/>
                  <w:shd w:val="solid" w:color="BFBFBF" w:themeColor="background1" w:themeShade="BF" w:fill="auto"/>
                </w:rPr>
                <w:id w:val="-112144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0D1">
                  <w:rPr>
                    <w:rFonts w:ascii="MS Gothic" w:eastAsia="MS Gothic" w:hAnsi="MS Gothic" w:cs="Arial" w:hint="eastAsia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sdtContent>
            </w:sdt>
            <w:r w:rsidR="00DA10D1">
              <w:rPr>
                <w:rFonts w:ascii="Arial" w:eastAsia="Arial Unicode MS" w:hAnsi="Arial" w:cs="Arial"/>
                <w:sz w:val="18"/>
                <w:szCs w:val="18"/>
                <w:shd w:val="solid" w:color="BFBFBF" w:themeColor="background1" w:themeShade="BF" w:fill="auto"/>
              </w:rPr>
              <w:t xml:space="preserve"> </w:t>
            </w:r>
            <w:sdt>
              <w:sdtPr>
                <w:rPr>
                  <w:rFonts w:ascii="Arial" w:eastAsia="Arial Unicode MS" w:hAnsi="Arial" w:cs="Arial"/>
                  <w:sz w:val="18"/>
                  <w:szCs w:val="18"/>
                  <w:shd w:val="solid" w:color="BFBFBF" w:themeColor="background1" w:themeShade="BF" w:fill="auto"/>
                </w:rPr>
                <w:id w:val="-6938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0D1">
                  <w:rPr>
                    <w:rFonts w:ascii="MS Gothic" w:eastAsia="MS Gothic" w:hAnsi="MS Gothic" w:cs="Arial" w:hint="eastAsia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sdtContent>
            </w:sdt>
            <w:r w:rsidR="00DA10D1">
              <w:rPr>
                <w:rFonts w:ascii="Arial" w:eastAsia="Arial Unicode MS" w:hAnsi="Arial" w:cs="Arial"/>
                <w:sz w:val="18"/>
                <w:szCs w:val="18"/>
                <w:shd w:val="solid" w:color="BFBFBF" w:themeColor="background1" w:themeShade="BF" w:fill="auto"/>
              </w:rPr>
              <w:t xml:space="preserve"> </w:t>
            </w:r>
            <w:sdt>
              <w:sdtPr>
                <w:rPr>
                  <w:rFonts w:ascii="Arial" w:eastAsia="Arial Unicode MS" w:hAnsi="Arial" w:cs="Arial"/>
                  <w:sz w:val="18"/>
                  <w:szCs w:val="18"/>
                  <w:shd w:val="solid" w:color="BFBFBF" w:themeColor="background1" w:themeShade="BF" w:fill="auto"/>
                </w:rPr>
                <w:id w:val="-48925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0D1">
                  <w:rPr>
                    <w:rFonts w:ascii="MS Gothic" w:eastAsia="MS Gothic" w:hAnsi="MS Gothic" w:cs="Arial" w:hint="eastAsia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sdtContent>
            </w:sdt>
            <w:r w:rsidR="00DA10D1">
              <w:rPr>
                <w:rFonts w:ascii="Arial" w:eastAsia="Arial Unicode MS" w:hAnsi="Arial" w:cs="Arial"/>
                <w:sz w:val="18"/>
                <w:szCs w:val="18"/>
                <w:shd w:val="solid" w:color="BFBFBF" w:themeColor="background1" w:themeShade="BF" w:fill="auto"/>
              </w:rPr>
              <w:t xml:space="preserve"> </w:t>
            </w:r>
            <w:sdt>
              <w:sdtPr>
                <w:rPr>
                  <w:rFonts w:ascii="Arial" w:eastAsia="Arial Unicode MS" w:hAnsi="Arial" w:cs="Arial"/>
                  <w:sz w:val="18"/>
                  <w:szCs w:val="18"/>
                  <w:shd w:val="solid" w:color="BFBFBF" w:themeColor="background1" w:themeShade="BF" w:fill="auto"/>
                </w:rPr>
                <w:id w:val="-1052764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0D1">
                  <w:rPr>
                    <w:rFonts w:ascii="MS Gothic" w:eastAsia="MS Gothic" w:hAnsi="MS Gothic" w:cs="Arial" w:hint="eastAsia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sdtContent>
            </w:sdt>
          </w:p>
        </w:tc>
        <w:tc>
          <w:tcPr>
            <w:tcW w:w="383" w:type="dxa"/>
            <w:shd w:val="clear" w:color="auto" w:fill="auto"/>
            <w:textDirection w:val="btLr"/>
            <w:vAlign w:val="center"/>
          </w:tcPr>
          <w:p w14:paraId="5AEC13C1" w14:textId="77777777" w:rsidR="00DA10D1" w:rsidRPr="004A1591" w:rsidRDefault="00E1298C" w:rsidP="00DA10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2" w:right="-51"/>
              <w:jc w:val="center"/>
              <w:textAlignment w:val="baseline"/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eastAsia="Arial Unicode MS" w:hAnsi="Arial" w:cs="Arial"/>
                  <w:sz w:val="18"/>
                  <w:szCs w:val="18"/>
                  <w:shd w:val="solid" w:color="BFBFBF" w:themeColor="background1" w:themeShade="BF" w:fill="auto"/>
                </w:rPr>
                <w:id w:val="880665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0D1">
                  <w:rPr>
                    <w:rFonts w:ascii="MS Gothic" w:eastAsia="MS Gothic" w:hAnsi="MS Gothic" w:cs="Arial" w:hint="eastAsia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sdtContent>
            </w:sdt>
            <w:r w:rsidR="00DA10D1">
              <w:rPr>
                <w:rFonts w:ascii="Arial" w:eastAsia="Arial Unicode MS" w:hAnsi="Arial" w:cs="Arial"/>
                <w:sz w:val="18"/>
                <w:szCs w:val="18"/>
                <w:shd w:val="solid" w:color="BFBFBF" w:themeColor="background1" w:themeShade="BF" w:fill="auto"/>
              </w:rPr>
              <w:t xml:space="preserve"> </w:t>
            </w:r>
            <w:sdt>
              <w:sdtPr>
                <w:rPr>
                  <w:rFonts w:ascii="Arial" w:eastAsia="Arial Unicode MS" w:hAnsi="Arial" w:cs="Arial"/>
                  <w:sz w:val="18"/>
                  <w:szCs w:val="18"/>
                  <w:shd w:val="solid" w:color="BFBFBF" w:themeColor="background1" w:themeShade="BF" w:fill="auto"/>
                </w:rPr>
                <w:id w:val="-928200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0D1">
                  <w:rPr>
                    <w:rFonts w:ascii="MS Gothic" w:eastAsia="MS Gothic" w:hAnsi="MS Gothic" w:cs="Arial" w:hint="eastAsia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sdtContent>
            </w:sdt>
            <w:r w:rsidR="00DA10D1">
              <w:rPr>
                <w:rFonts w:ascii="Arial" w:eastAsia="Arial Unicode MS" w:hAnsi="Arial" w:cs="Arial"/>
                <w:sz w:val="18"/>
                <w:szCs w:val="18"/>
                <w:shd w:val="solid" w:color="BFBFBF" w:themeColor="background1" w:themeShade="BF" w:fill="auto"/>
              </w:rPr>
              <w:t xml:space="preserve"> </w:t>
            </w:r>
            <w:sdt>
              <w:sdtPr>
                <w:rPr>
                  <w:rFonts w:ascii="Arial" w:eastAsia="Arial Unicode MS" w:hAnsi="Arial" w:cs="Arial"/>
                  <w:sz w:val="18"/>
                  <w:szCs w:val="18"/>
                  <w:shd w:val="solid" w:color="BFBFBF" w:themeColor="background1" w:themeShade="BF" w:fill="auto"/>
                </w:rPr>
                <w:id w:val="-2022079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0D1">
                  <w:rPr>
                    <w:rFonts w:ascii="MS Gothic" w:eastAsia="MS Gothic" w:hAnsi="MS Gothic" w:cs="Arial" w:hint="eastAsia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sdtContent>
            </w:sdt>
            <w:r w:rsidR="00DA10D1">
              <w:rPr>
                <w:rFonts w:ascii="Arial" w:eastAsia="Arial Unicode MS" w:hAnsi="Arial" w:cs="Arial"/>
                <w:sz w:val="18"/>
                <w:szCs w:val="18"/>
                <w:shd w:val="solid" w:color="BFBFBF" w:themeColor="background1" w:themeShade="BF" w:fill="auto"/>
              </w:rPr>
              <w:t xml:space="preserve"> </w:t>
            </w:r>
            <w:sdt>
              <w:sdtPr>
                <w:rPr>
                  <w:rFonts w:ascii="Arial" w:eastAsia="Arial Unicode MS" w:hAnsi="Arial" w:cs="Arial"/>
                  <w:sz w:val="18"/>
                  <w:szCs w:val="18"/>
                  <w:shd w:val="solid" w:color="BFBFBF" w:themeColor="background1" w:themeShade="BF" w:fill="auto"/>
                </w:rPr>
                <w:id w:val="-359288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0D1">
                  <w:rPr>
                    <w:rFonts w:ascii="MS Gothic" w:eastAsia="MS Gothic" w:hAnsi="MS Gothic" w:cs="Arial" w:hint="eastAsia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2DBEA756" w14:textId="77777777" w:rsidR="00DA10D1" w:rsidRPr="004A1591" w:rsidRDefault="00E1298C" w:rsidP="00DA10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2" w:right="-51"/>
              <w:jc w:val="center"/>
              <w:textAlignment w:val="baseline"/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eastAsia="Arial Unicode MS" w:hAnsi="Arial" w:cs="Arial"/>
                  <w:sz w:val="18"/>
                  <w:szCs w:val="18"/>
                  <w:shd w:val="solid" w:color="BFBFBF" w:themeColor="background1" w:themeShade="BF" w:fill="auto"/>
                </w:rPr>
                <w:id w:val="-566414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0D1">
                  <w:rPr>
                    <w:rFonts w:ascii="MS Gothic" w:eastAsia="MS Gothic" w:hAnsi="MS Gothic" w:cs="Arial" w:hint="eastAsia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sdtContent>
            </w:sdt>
            <w:r w:rsidR="00DA10D1">
              <w:rPr>
                <w:rFonts w:ascii="Arial" w:eastAsia="Arial Unicode MS" w:hAnsi="Arial" w:cs="Arial"/>
                <w:sz w:val="18"/>
                <w:szCs w:val="18"/>
                <w:shd w:val="solid" w:color="BFBFBF" w:themeColor="background1" w:themeShade="BF" w:fill="auto"/>
              </w:rPr>
              <w:t xml:space="preserve"> </w:t>
            </w:r>
            <w:sdt>
              <w:sdtPr>
                <w:rPr>
                  <w:rFonts w:ascii="Arial" w:eastAsia="Arial Unicode MS" w:hAnsi="Arial" w:cs="Arial"/>
                  <w:sz w:val="18"/>
                  <w:szCs w:val="18"/>
                  <w:shd w:val="solid" w:color="BFBFBF" w:themeColor="background1" w:themeShade="BF" w:fill="auto"/>
                </w:rPr>
                <w:id w:val="-1797365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0D1">
                  <w:rPr>
                    <w:rFonts w:ascii="MS Gothic" w:eastAsia="MS Gothic" w:hAnsi="MS Gothic" w:cs="Arial" w:hint="eastAsia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sdtContent>
            </w:sdt>
            <w:r w:rsidR="00DA10D1">
              <w:rPr>
                <w:rFonts w:ascii="Arial" w:eastAsia="Arial Unicode MS" w:hAnsi="Arial" w:cs="Arial"/>
                <w:sz w:val="18"/>
                <w:szCs w:val="18"/>
                <w:shd w:val="solid" w:color="BFBFBF" w:themeColor="background1" w:themeShade="BF" w:fill="auto"/>
              </w:rPr>
              <w:t xml:space="preserve"> </w:t>
            </w:r>
            <w:sdt>
              <w:sdtPr>
                <w:rPr>
                  <w:rFonts w:ascii="Arial" w:eastAsia="Arial Unicode MS" w:hAnsi="Arial" w:cs="Arial"/>
                  <w:sz w:val="18"/>
                  <w:szCs w:val="18"/>
                  <w:shd w:val="solid" w:color="BFBFBF" w:themeColor="background1" w:themeShade="BF" w:fill="auto"/>
                </w:rPr>
                <w:id w:val="8657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0D1">
                  <w:rPr>
                    <w:rFonts w:ascii="MS Gothic" w:eastAsia="MS Gothic" w:hAnsi="MS Gothic" w:cs="Arial" w:hint="eastAsia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sdtContent>
            </w:sdt>
            <w:r w:rsidR="00DA10D1">
              <w:rPr>
                <w:rFonts w:ascii="Arial" w:eastAsia="Arial Unicode MS" w:hAnsi="Arial" w:cs="Arial"/>
                <w:sz w:val="18"/>
                <w:szCs w:val="18"/>
                <w:shd w:val="solid" w:color="BFBFBF" w:themeColor="background1" w:themeShade="BF" w:fill="auto"/>
              </w:rPr>
              <w:t xml:space="preserve"> </w:t>
            </w:r>
            <w:sdt>
              <w:sdtPr>
                <w:rPr>
                  <w:rFonts w:ascii="Arial" w:eastAsia="Arial Unicode MS" w:hAnsi="Arial" w:cs="Arial"/>
                  <w:sz w:val="18"/>
                  <w:szCs w:val="18"/>
                  <w:shd w:val="solid" w:color="BFBFBF" w:themeColor="background1" w:themeShade="BF" w:fill="auto"/>
                </w:rPr>
                <w:id w:val="747621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0D1">
                  <w:rPr>
                    <w:rFonts w:ascii="MS Gothic" w:eastAsia="MS Gothic" w:hAnsi="MS Gothic" w:cs="Arial" w:hint="eastAsia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sdtContent>
            </w:sdt>
          </w:p>
        </w:tc>
      </w:tr>
      <w:tr w:rsidR="00DA10D1" w:rsidRPr="009A56B2" w14:paraId="37C5BD29" w14:textId="77777777" w:rsidTr="00DA10D1">
        <w:trPr>
          <w:cantSplit/>
          <w:trHeight w:val="284"/>
        </w:trPr>
        <w:tc>
          <w:tcPr>
            <w:tcW w:w="10343" w:type="dxa"/>
            <w:gridSpan w:val="16"/>
            <w:shd w:val="clear" w:color="auto" w:fill="1F3864"/>
            <w:vAlign w:val="center"/>
          </w:tcPr>
          <w:p w14:paraId="05A576A8" w14:textId="77777777" w:rsidR="00DA10D1" w:rsidRPr="003F7399" w:rsidRDefault="00DA10D1" w:rsidP="00DA10D1">
            <w:pPr>
              <w:spacing w:before="60" w:after="60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n-AU"/>
              </w:rPr>
            </w:pPr>
            <w:r w:rsidRPr="003F7399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n-AU"/>
              </w:rPr>
              <w:t>Lifting Gear</w:t>
            </w:r>
          </w:p>
        </w:tc>
      </w:tr>
      <w:tr w:rsidR="00DA10D1" w:rsidRPr="00A3530A" w14:paraId="1E80170B" w14:textId="77777777" w:rsidTr="00DA10D1">
        <w:trPr>
          <w:cantSplit/>
          <w:trHeight w:val="284"/>
        </w:trPr>
        <w:tc>
          <w:tcPr>
            <w:tcW w:w="8891" w:type="dxa"/>
            <w:gridSpan w:val="13"/>
            <w:shd w:val="clear" w:color="auto" w:fill="auto"/>
          </w:tcPr>
          <w:p w14:paraId="37F6953A" w14:textId="77777777" w:rsidR="00DA10D1" w:rsidRPr="00A3530A" w:rsidRDefault="00DA10D1" w:rsidP="00DA10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2" w:right="-49"/>
              <w:textAlignment w:val="baselin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L</w:t>
            </w:r>
            <w:r w:rsidRPr="00A3530A">
              <w:rPr>
                <w:rFonts w:ascii="Arial" w:hAnsi="Arial"/>
                <w:sz w:val="18"/>
                <w:szCs w:val="18"/>
              </w:rPr>
              <w:t>iftin</w:t>
            </w:r>
            <w:r>
              <w:rPr>
                <w:rFonts w:ascii="Arial" w:hAnsi="Arial"/>
                <w:sz w:val="18"/>
                <w:szCs w:val="18"/>
              </w:rPr>
              <w:t>g gear is inspected and tagged in accordance with Australian Standards (Refer Cranes &amp; Lifting MMR)</w:t>
            </w:r>
          </w:p>
        </w:tc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906806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vAlign w:val="center"/>
              </w:tcPr>
              <w:p w14:paraId="09C7A8EA" w14:textId="77777777" w:rsidR="00DA10D1" w:rsidRPr="00A3530A" w:rsidRDefault="00DA10D1" w:rsidP="00DA10D1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-42" w:right="-49"/>
                  <w:textAlignment w:val="baseline"/>
                  <w:rPr>
                    <w:rFonts w:ascii="Arial" w:hAnsi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1216698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3" w:type="dxa"/>
                <w:shd w:val="clear" w:color="auto" w:fill="auto"/>
                <w:vAlign w:val="center"/>
              </w:tcPr>
              <w:p w14:paraId="4BA7E07D" w14:textId="77777777" w:rsidR="00DA10D1" w:rsidRPr="00A3530A" w:rsidRDefault="00DA10D1" w:rsidP="00DA10D1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-42" w:right="-49"/>
                  <w:textAlignment w:val="baseline"/>
                  <w:rPr>
                    <w:rFonts w:ascii="Arial" w:hAnsi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025C0031" w14:textId="77777777" w:rsidR="00DA10D1" w:rsidRPr="004A1591" w:rsidRDefault="00DA10D1" w:rsidP="00DA10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2" w:right="-49"/>
              <w:textAlignment w:val="baseline"/>
              <w:rPr>
                <w:rFonts w:ascii="Arial" w:hAnsi="Arial"/>
                <w:sz w:val="18"/>
                <w:szCs w:val="18"/>
                <w:highlight w:val="darkGray"/>
              </w:rPr>
            </w:pPr>
          </w:p>
        </w:tc>
      </w:tr>
      <w:tr w:rsidR="00DA10D1" w:rsidRPr="00A3530A" w14:paraId="2EABC04C" w14:textId="77777777" w:rsidTr="00DA10D1">
        <w:trPr>
          <w:cantSplit/>
          <w:trHeight w:val="284"/>
        </w:trPr>
        <w:tc>
          <w:tcPr>
            <w:tcW w:w="8891" w:type="dxa"/>
            <w:gridSpan w:val="13"/>
            <w:shd w:val="clear" w:color="auto" w:fill="auto"/>
          </w:tcPr>
          <w:p w14:paraId="3300C02A" w14:textId="77777777" w:rsidR="00DA10D1" w:rsidRPr="00A3530A" w:rsidRDefault="00DA10D1" w:rsidP="00DA10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2" w:right="-49"/>
              <w:textAlignment w:val="baselin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Li</w:t>
            </w:r>
            <w:r w:rsidRPr="00A3530A">
              <w:rPr>
                <w:rFonts w:ascii="Arial" w:hAnsi="Arial"/>
                <w:sz w:val="18"/>
                <w:szCs w:val="18"/>
              </w:rPr>
              <w:t>fting equipment is of the proper size and rated capacity for the load.</w:t>
            </w:r>
          </w:p>
        </w:tc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-1639246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vAlign w:val="center"/>
              </w:tcPr>
              <w:p w14:paraId="3ED8DA75" w14:textId="77777777" w:rsidR="00DA10D1" w:rsidRPr="00A3530A" w:rsidRDefault="00DA10D1" w:rsidP="00DA10D1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-42" w:right="-49"/>
                  <w:textAlignment w:val="baseline"/>
                  <w:rPr>
                    <w:rFonts w:ascii="Arial" w:hAnsi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-763072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3" w:type="dxa"/>
                <w:shd w:val="clear" w:color="auto" w:fill="auto"/>
                <w:vAlign w:val="center"/>
              </w:tcPr>
              <w:p w14:paraId="2041941F" w14:textId="77777777" w:rsidR="00DA10D1" w:rsidRPr="00A3530A" w:rsidRDefault="00DA10D1" w:rsidP="00DA10D1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-42" w:right="-49"/>
                  <w:textAlignment w:val="baseline"/>
                  <w:rPr>
                    <w:rFonts w:ascii="Arial" w:hAnsi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0EDC2608" w14:textId="77777777" w:rsidR="00DA10D1" w:rsidRPr="00A3530A" w:rsidRDefault="00DA10D1" w:rsidP="00DA10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2" w:right="-49"/>
              <w:textAlignment w:val="baseline"/>
              <w:rPr>
                <w:rFonts w:ascii="Arial" w:hAnsi="Arial"/>
                <w:sz w:val="18"/>
                <w:szCs w:val="18"/>
              </w:rPr>
            </w:pPr>
          </w:p>
        </w:tc>
      </w:tr>
      <w:tr w:rsidR="00DA10D1" w:rsidRPr="00A3530A" w14:paraId="1EE979DC" w14:textId="77777777" w:rsidTr="00DA10D1">
        <w:trPr>
          <w:cantSplit/>
          <w:trHeight w:val="284"/>
        </w:trPr>
        <w:tc>
          <w:tcPr>
            <w:tcW w:w="8891" w:type="dxa"/>
            <w:gridSpan w:val="13"/>
            <w:shd w:val="clear" w:color="auto" w:fill="auto"/>
          </w:tcPr>
          <w:p w14:paraId="0DFCF0B7" w14:textId="77777777" w:rsidR="00DA10D1" w:rsidRPr="00A3530A" w:rsidRDefault="00DA10D1" w:rsidP="00DA10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2" w:right="-49"/>
              <w:textAlignment w:val="baseline"/>
              <w:rPr>
                <w:rFonts w:ascii="Arial" w:hAnsi="Arial"/>
                <w:sz w:val="18"/>
                <w:szCs w:val="18"/>
              </w:rPr>
            </w:pPr>
            <w:r w:rsidRPr="00A3530A">
              <w:rPr>
                <w:rFonts w:ascii="Arial" w:hAnsi="Arial"/>
                <w:sz w:val="18"/>
                <w:szCs w:val="18"/>
              </w:rPr>
              <w:t>Load hook fitted with operational safety catch</w:t>
            </w:r>
          </w:p>
        </w:tc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-1510443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vAlign w:val="center"/>
              </w:tcPr>
              <w:p w14:paraId="3BAB4C6F" w14:textId="77777777" w:rsidR="00DA10D1" w:rsidRPr="00A3530A" w:rsidRDefault="00DA10D1" w:rsidP="00DA10D1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-42" w:right="-49"/>
                  <w:textAlignment w:val="baseline"/>
                  <w:rPr>
                    <w:rFonts w:ascii="Arial" w:hAnsi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1133603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3" w:type="dxa"/>
                <w:shd w:val="clear" w:color="auto" w:fill="auto"/>
                <w:vAlign w:val="center"/>
              </w:tcPr>
              <w:p w14:paraId="35A021C1" w14:textId="77777777" w:rsidR="00DA10D1" w:rsidRPr="00A3530A" w:rsidRDefault="00DA10D1" w:rsidP="00DA10D1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-42" w:right="-49"/>
                  <w:textAlignment w:val="baseline"/>
                  <w:rPr>
                    <w:rFonts w:ascii="Arial" w:hAnsi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5B3BC460" w14:textId="77777777" w:rsidR="00DA10D1" w:rsidRPr="00A3530A" w:rsidRDefault="00DA10D1" w:rsidP="00DA10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2" w:right="-49"/>
              <w:textAlignment w:val="baseline"/>
              <w:rPr>
                <w:rFonts w:ascii="Arial" w:hAnsi="Arial"/>
                <w:sz w:val="18"/>
                <w:szCs w:val="18"/>
              </w:rPr>
            </w:pPr>
          </w:p>
        </w:tc>
      </w:tr>
      <w:tr w:rsidR="00DA10D1" w:rsidRPr="00A3530A" w14:paraId="6CA3FEE6" w14:textId="77777777" w:rsidTr="00DA10D1">
        <w:trPr>
          <w:cantSplit/>
          <w:trHeight w:val="284"/>
        </w:trPr>
        <w:tc>
          <w:tcPr>
            <w:tcW w:w="8891" w:type="dxa"/>
            <w:gridSpan w:val="13"/>
            <w:shd w:val="clear" w:color="auto" w:fill="auto"/>
          </w:tcPr>
          <w:p w14:paraId="7DF49E5F" w14:textId="77777777" w:rsidR="00DA10D1" w:rsidRPr="00A3530A" w:rsidRDefault="00DA10D1" w:rsidP="00DA10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2" w:right="-49"/>
              <w:textAlignment w:val="baseline"/>
              <w:rPr>
                <w:rFonts w:ascii="Arial" w:hAnsi="Arial"/>
                <w:sz w:val="18"/>
                <w:szCs w:val="18"/>
              </w:rPr>
            </w:pPr>
            <w:proofErr w:type="gramStart"/>
            <w:r w:rsidRPr="00A3530A">
              <w:rPr>
                <w:rFonts w:ascii="Arial" w:hAnsi="Arial"/>
                <w:sz w:val="18"/>
                <w:szCs w:val="18"/>
              </w:rPr>
              <w:t>Secure cages or containers,</w:t>
            </w:r>
            <w:proofErr w:type="gramEnd"/>
            <w:r w:rsidRPr="00A3530A">
              <w:rPr>
                <w:rFonts w:ascii="Arial" w:hAnsi="Arial"/>
                <w:sz w:val="18"/>
                <w:szCs w:val="18"/>
              </w:rPr>
              <w:t xml:space="preserve"> designed for hoisting/lifting are</w:t>
            </w:r>
            <w:r>
              <w:rPr>
                <w:rFonts w:ascii="Arial" w:hAnsi="Arial"/>
                <w:sz w:val="18"/>
                <w:szCs w:val="18"/>
              </w:rPr>
              <w:t xml:space="preserve"> to be</w:t>
            </w:r>
            <w:r w:rsidRPr="00A3530A">
              <w:rPr>
                <w:rFonts w:ascii="Arial" w:hAnsi="Arial"/>
                <w:sz w:val="18"/>
                <w:szCs w:val="18"/>
              </w:rPr>
              <w:t xml:space="preserve"> used.</w:t>
            </w:r>
          </w:p>
        </w:tc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-1444691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vAlign w:val="center"/>
              </w:tcPr>
              <w:p w14:paraId="2C6C9E38" w14:textId="77777777" w:rsidR="00DA10D1" w:rsidRPr="00A3530A" w:rsidRDefault="00DA10D1" w:rsidP="00DA10D1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-42" w:right="-49"/>
                  <w:textAlignment w:val="baseline"/>
                  <w:rPr>
                    <w:rFonts w:ascii="Arial" w:hAnsi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-2111585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3" w:type="dxa"/>
                <w:shd w:val="clear" w:color="auto" w:fill="auto"/>
                <w:vAlign w:val="center"/>
              </w:tcPr>
              <w:p w14:paraId="5DFE9FFC" w14:textId="77777777" w:rsidR="00DA10D1" w:rsidRPr="00A3530A" w:rsidRDefault="00DA10D1" w:rsidP="00DA10D1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-42" w:right="-49"/>
                  <w:textAlignment w:val="baseline"/>
                  <w:rPr>
                    <w:rFonts w:ascii="Arial" w:hAnsi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0C4C77FE" w14:textId="77777777" w:rsidR="00DA10D1" w:rsidRPr="00A3530A" w:rsidRDefault="00DA10D1" w:rsidP="00DA10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2" w:right="-49"/>
              <w:textAlignment w:val="baseline"/>
              <w:rPr>
                <w:rFonts w:ascii="Arial" w:hAnsi="Arial"/>
                <w:sz w:val="18"/>
                <w:szCs w:val="18"/>
              </w:rPr>
            </w:pPr>
          </w:p>
        </w:tc>
      </w:tr>
      <w:tr w:rsidR="00DA10D1" w:rsidRPr="009A56B2" w14:paraId="63782567" w14:textId="77777777" w:rsidTr="00DA10D1">
        <w:trPr>
          <w:cantSplit/>
          <w:trHeight w:val="170"/>
        </w:trPr>
        <w:tc>
          <w:tcPr>
            <w:tcW w:w="10343" w:type="dxa"/>
            <w:gridSpan w:val="16"/>
            <w:shd w:val="clear" w:color="auto" w:fill="1F3864"/>
            <w:vAlign w:val="center"/>
          </w:tcPr>
          <w:p w14:paraId="6A769D29" w14:textId="77777777" w:rsidR="00DA10D1" w:rsidRPr="003F7399" w:rsidRDefault="00DA10D1" w:rsidP="00DA10D1">
            <w:pPr>
              <w:spacing w:before="60" w:after="60" w:line="240" w:lineRule="auto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n-AU"/>
              </w:rPr>
            </w:pPr>
            <w:r w:rsidRPr="003F7399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n-AU"/>
              </w:rPr>
              <w:t>Operator holds an appropriate certificate of competency/High Risk Work Licence – view card</w:t>
            </w:r>
          </w:p>
        </w:tc>
      </w:tr>
      <w:tr w:rsidR="00DA10D1" w:rsidRPr="00A3530A" w14:paraId="2199C6C6" w14:textId="77777777" w:rsidTr="00DA10D1">
        <w:trPr>
          <w:cantSplit/>
          <w:trHeight w:val="284"/>
        </w:trPr>
        <w:tc>
          <w:tcPr>
            <w:tcW w:w="8891" w:type="dxa"/>
            <w:gridSpan w:val="13"/>
            <w:shd w:val="clear" w:color="auto" w:fill="auto"/>
          </w:tcPr>
          <w:p w14:paraId="133FD5C2" w14:textId="77777777" w:rsidR="00DA10D1" w:rsidRDefault="00DA10D1" w:rsidP="00DA10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9"/>
              <w:textAlignment w:val="baseline"/>
              <w:rPr>
                <w:rFonts w:ascii="Arial" w:hAnsi="Arial"/>
                <w:sz w:val="18"/>
                <w:szCs w:val="18"/>
              </w:rPr>
            </w:pPr>
            <w:r w:rsidRPr="007E2A96">
              <w:rPr>
                <w:rFonts w:ascii="Arial" w:hAnsi="Arial"/>
                <w:sz w:val="18"/>
                <w:szCs w:val="18"/>
              </w:rPr>
              <w:t>Vehicle loading cranes of 10 metre/tonnes capacity or more</w:t>
            </w:r>
          </w:p>
          <w:p w14:paraId="12F83830" w14:textId="77777777" w:rsidR="00DA10D1" w:rsidRPr="001B22A2" w:rsidRDefault="00DA10D1" w:rsidP="00DA10D1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-49"/>
              <w:textAlignment w:val="baseline"/>
              <w:rPr>
                <w:rFonts w:ascii="Arial" w:hAnsi="Arial"/>
                <w:sz w:val="18"/>
                <w:szCs w:val="18"/>
              </w:rPr>
            </w:pPr>
            <w:r w:rsidRPr="00A3530A">
              <w:rPr>
                <w:rFonts w:ascii="Arial" w:hAnsi="Arial"/>
                <w:sz w:val="18"/>
                <w:szCs w:val="18"/>
              </w:rPr>
              <w:t>Class CV or any slewing mobile crane class</w:t>
            </w:r>
          </w:p>
        </w:tc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1898625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vAlign w:val="center"/>
              </w:tcPr>
              <w:p w14:paraId="57905291" w14:textId="77777777" w:rsidR="00DA10D1" w:rsidRPr="00A3530A" w:rsidRDefault="00DA10D1" w:rsidP="00DA10D1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-42" w:right="-49"/>
                  <w:textAlignment w:val="baseline"/>
                  <w:rPr>
                    <w:rFonts w:ascii="Arial" w:hAnsi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-792597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3" w:type="dxa"/>
                <w:shd w:val="clear" w:color="auto" w:fill="auto"/>
                <w:vAlign w:val="center"/>
              </w:tcPr>
              <w:p w14:paraId="56BC694E" w14:textId="77777777" w:rsidR="00DA10D1" w:rsidRPr="00A3530A" w:rsidRDefault="00DA10D1" w:rsidP="00DA10D1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-42" w:right="-49"/>
                  <w:textAlignment w:val="baseline"/>
                  <w:rPr>
                    <w:rFonts w:ascii="Arial" w:hAnsi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378522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1520AD01" w14:textId="77777777" w:rsidR="00DA10D1" w:rsidRPr="00A3530A" w:rsidRDefault="00DA10D1" w:rsidP="00DA10D1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-42" w:right="-49"/>
                  <w:textAlignment w:val="baseline"/>
                  <w:rPr>
                    <w:rFonts w:ascii="Arial" w:hAnsi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</w:tr>
      <w:tr w:rsidR="00DA10D1" w:rsidRPr="00A3530A" w14:paraId="7669B832" w14:textId="77777777" w:rsidTr="00DA10D1">
        <w:trPr>
          <w:cantSplit/>
          <w:trHeight w:val="284"/>
        </w:trPr>
        <w:tc>
          <w:tcPr>
            <w:tcW w:w="8891" w:type="dxa"/>
            <w:gridSpan w:val="13"/>
            <w:shd w:val="clear" w:color="auto" w:fill="auto"/>
          </w:tcPr>
          <w:p w14:paraId="236B5161" w14:textId="77777777" w:rsidR="00DA10D1" w:rsidRDefault="00DA10D1" w:rsidP="00DA10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9"/>
              <w:textAlignment w:val="baseline"/>
              <w:rPr>
                <w:rFonts w:ascii="Arial" w:hAnsi="Arial"/>
                <w:sz w:val="18"/>
                <w:szCs w:val="18"/>
              </w:rPr>
            </w:pPr>
            <w:r w:rsidRPr="007E2A96">
              <w:rPr>
                <w:rFonts w:ascii="Arial" w:hAnsi="Arial"/>
                <w:sz w:val="18"/>
                <w:szCs w:val="18"/>
              </w:rPr>
              <w:t xml:space="preserve">Non-slewing mobile cranes </w:t>
            </w:r>
            <w:r>
              <w:rPr>
                <w:rFonts w:ascii="Arial" w:hAnsi="Arial"/>
                <w:sz w:val="18"/>
                <w:szCs w:val="18"/>
              </w:rPr>
              <w:t>more</w:t>
            </w:r>
            <w:r w:rsidRPr="007E2A96">
              <w:rPr>
                <w:rFonts w:ascii="Arial" w:hAnsi="Arial"/>
                <w:sz w:val="18"/>
                <w:szCs w:val="18"/>
              </w:rPr>
              <w:t xml:space="preserve"> than 3 tonnes capacity</w:t>
            </w:r>
          </w:p>
          <w:p w14:paraId="671DB999" w14:textId="77777777" w:rsidR="00DA10D1" w:rsidRPr="00A3530A" w:rsidRDefault="00DA10D1" w:rsidP="00DA10D1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-49"/>
              <w:textAlignment w:val="baseline"/>
              <w:rPr>
                <w:rFonts w:ascii="Arial" w:hAnsi="Arial"/>
                <w:sz w:val="18"/>
                <w:szCs w:val="18"/>
              </w:rPr>
            </w:pPr>
            <w:r w:rsidRPr="007E2A96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C</w:t>
            </w:r>
            <w:r w:rsidRPr="007E2A96">
              <w:rPr>
                <w:rFonts w:ascii="Arial" w:hAnsi="Arial"/>
                <w:sz w:val="18"/>
                <w:szCs w:val="18"/>
              </w:rPr>
              <w:t>lass CN or any slewing mobile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7E2A96">
              <w:rPr>
                <w:rFonts w:ascii="Arial" w:hAnsi="Arial"/>
                <w:sz w:val="18"/>
                <w:szCs w:val="18"/>
              </w:rPr>
              <w:t>crane class</w:t>
            </w:r>
          </w:p>
        </w:tc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-2083212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vAlign w:val="center"/>
              </w:tcPr>
              <w:p w14:paraId="7A6607BB" w14:textId="77777777" w:rsidR="00DA10D1" w:rsidRPr="00A3530A" w:rsidRDefault="00DA10D1" w:rsidP="00DA10D1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-42" w:right="-49"/>
                  <w:textAlignment w:val="baseline"/>
                  <w:rPr>
                    <w:rFonts w:ascii="Arial" w:hAnsi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-12152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3" w:type="dxa"/>
                <w:shd w:val="clear" w:color="auto" w:fill="auto"/>
                <w:vAlign w:val="center"/>
              </w:tcPr>
              <w:p w14:paraId="37439961" w14:textId="77777777" w:rsidR="00DA10D1" w:rsidRPr="00A3530A" w:rsidRDefault="00DA10D1" w:rsidP="00DA10D1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-42" w:right="-49"/>
                  <w:textAlignment w:val="baseline"/>
                  <w:rPr>
                    <w:rFonts w:ascii="Arial" w:hAnsi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-1706783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375FEF3D" w14:textId="77777777" w:rsidR="00DA10D1" w:rsidRPr="00A3530A" w:rsidRDefault="00DA10D1" w:rsidP="00DA10D1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-42" w:right="-49"/>
                  <w:textAlignment w:val="baseline"/>
                  <w:rPr>
                    <w:rFonts w:ascii="Arial" w:hAnsi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</w:tr>
      <w:tr w:rsidR="00DA10D1" w:rsidRPr="00A3530A" w14:paraId="21452CCC" w14:textId="77777777" w:rsidTr="00DA10D1">
        <w:trPr>
          <w:cantSplit/>
          <w:trHeight w:val="1197"/>
        </w:trPr>
        <w:tc>
          <w:tcPr>
            <w:tcW w:w="6374" w:type="dxa"/>
            <w:gridSpan w:val="6"/>
            <w:shd w:val="clear" w:color="auto" w:fill="auto"/>
          </w:tcPr>
          <w:p w14:paraId="50CC497A" w14:textId="77777777" w:rsidR="00DA10D1" w:rsidRDefault="00DA10D1" w:rsidP="00DA10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9"/>
              <w:textAlignment w:val="baseline"/>
              <w:rPr>
                <w:rFonts w:ascii="Arial" w:hAnsi="Arial"/>
                <w:sz w:val="18"/>
                <w:szCs w:val="18"/>
              </w:rPr>
            </w:pPr>
            <w:r w:rsidRPr="00A3530A">
              <w:rPr>
                <w:rFonts w:ascii="Arial" w:hAnsi="Arial"/>
                <w:sz w:val="18"/>
                <w:szCs w:val="18"/>
              </w:rPr>
              <w:t>Slewing Mobile Cranes</w:t>
            </w:r>
          </w:p>
          <w:p w14:paraId="482BBC24" w14:textId="77777777" w:rsidR="00DA10D1" w:rsidRPr="007E2A96" w:rsidRDefault="00DA10D1" w:rsidP="00DA10D1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-49"/>
              <w:textAlignment w:val="baseline"/>
              <w:rPr>
                <w:rFonts w:ascii="Arial" w:hAnsi="Arial"/>
                <w:sz w:val="18"/>
                <w:szCs w:val="18"/>
              </w:rPr>
            </w:pPr>
            <w:r w:rsidRPr="007E2A96">
              <w:rPr>
                <w:rFonts w:ascii="Arial" w:hAnsi="Arial"/>
                <w:sz w:val="18"/>
                <w:szCs w:val="18"/>
              </w:rPr>
              <w:t>Class C2 - up to 20 tonnes</w:t>
            </w:r>
          </w:p>
          <w:p w14:paraId="50DD7D5B" w14:textId="77777777" w:rsidR="00DA10D1" w:rsidRDefault="00DA10D1" w:rsidP="00DA10D1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-49"/>
              <w:textAlignment w:val="baseline"/>
              <w:rPr>
                <w:rFonts w:ascii="Arial" w:hAnsi="Arial"/>
                <w:sz w:val="18"/>
                <w:szCs w:val="18"/>
              </w:rPr>
            </w:pPr>
            <w:r w:rsidRPr="007E2A96">
              <w:rPr>
                <w:rFonts w:ascii="Arial" w:hAnsi="Arial"/>
                <w:sz w:val="18"/>
                <w:szCs w:val="18"/>
              </w:rPr>
              <w:t>Class C6 - up to 60 tonnes</w:t>
            </w:r>
          </w:p>
          <w:p w14:paraId="5C1EE273" w14:textId="77777777" w:rsidR="00DA10D1" w:rsidRPr="007E2A96" w:rsidRDefault="00DA10D1" w:rsidP="00DA10D1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-49"/>
              <w:textAlignment w:val="baseline"/>
              <w:rPr>
                <w:rFonts w:ascii="Arial" w:hAnsi="Arial"/>
                <w:sz w:val="18"/>
                <w:szCs w:val="18"/>
              </w:rPr>
            </w:pPr>
            <w:r w:rsidRPr="007E2A96">
              <w:rPr>
                <w:rFonts w:ascii="Arial" w:hAnsi="Arial"/>
                <w:sz w:val="18"/>
                <w:szCs w:val="18"/>
              </w:rPr>
              <w:t>Class C1 - up to 100 tonnes</w:t>
            </w:r>
          </w:p>
          <w:p w14:paraId="27E2402D" w14:textId="77777777" w:rsidR="00DA10D1" w:rsidRPr="005F477E" w:rsidRDefault="00DA10D1" w:rsidP="00DA10D1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-49"/>
              <w:textAlignment w:val="baseline"/>
              <w:rPr>
                <w:rFonts w:ascii="Arial" w:hAnsi="Arial"/>
                <w:sz w:val="18"/>
                <w:szCs w:val="18"/>
              </w:rPr>
            </w:pPr>
            <w:r w:rsidRPr="007E2A96">
              <w:rPr>
                <w:rFonts w:ascii="Arial" w:hAnsi="Arial"/>
                <w:sz w:val="18"/>
                <w:szCs w:val="18"/>
              </w:rPr>
              <w:t>Class C0 - any capacity</w:t>
            </w:r>
          </w:p>
        </w:tc>
        <w:tc>
          <w:tcPr>
            <w:tcW w:w="2517" w:type="dxa"/>
            <w:gridSpan w:val="7"/>
            <w:shd w:val="clear" w:color="auto" w:fill="auto"/>
          </w:tcPr>
          <w:p w14:paraId="2DC4D57E" w14:textId="77777777" w:rsidR="00DA10D1" w:rsidRDefault="00DA10D1" w:rsidP="00DA10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9"/>
              <w:textAlignment w:val="baselin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Check class</w:t>
            </w:r>
          </w:p>
          <w:p w14:paraId="733EFFC3" w14:textId="77777777" w:rsidR="00DA10D1" w:rsidRDefault="00E1298C" w:rsidP="00DA10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9"/>
              <w:textAlignment w:val="baseline"/>
              <w:rPr>
                <w:rFonts w:ascii="Arial" w:hAnsi="Arial"/>
                <w:sz w:val="18"/>
                <w:szCs w:val="18"/>
                <w:shd w:val="clear" w:color="auto" w:fill="BFBFBF" w:themeFill="background1" w:themeFillShade="BF"/>
              </w:rPr>
            </w:pPr>
            <w:sdt>
              <w:sdtPr>
                <w:rPr>
                  <w:rFonts w:ascii="Arial" w:hAnsi="Arial"/>
                  <w:sz w:val="18"/>
                  <w:szCs w:val="18"/>
                  <w:shd w:val="clear" w:color="auto" w:fill="BFBFBF" w:themeFill="background1" w:themeFillShade="BF"/>
                </w:rPr>
                <w:id w:val="1216931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0D1" w:rsidRPr="00A3530A">
                  <w:rPr>
                    <w:rFonts w:ascii="MS Gothic" w:eastAsia="MS Gothic" w:hAnsi="MS Gothic" w:hint="eastAsia"/>
                    <w:sz w:val="18"/>
                    <w:szCs w:val="18"/>
                    <w:shd w:val="clear" w:color="auto" w:fill="BFBFBF" w:themeFill="background1" w:themeFillShade="BF"/>
                  </w:rPr>
                  <w:t>☐</w:t>
                </w:r>
              </w:sdtContent>
            </w:sdt>
          </w:p>
          <w:p w14:paraId="52E6D67F" w14:textId="77777777" w:rsidR="00DA10D1" w:rsidRDefault="00E1298C" w:rsidP="00DA10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9"/>
              <w:textAlignment w:val="baseline"/>
              <w:rPr>
                <w:rFonts w:ascii="Arial" w:hAnsi="Arial"/>
                <w:sz w:val="18"/>
                <w:szCs w:val="18"/>
                <w:shd w:val="clear" w:color="auto" w:fill="BFBFBF" w:themeFill="background1" w:themeFillShade="BF"/>
              </w:rPr>
            </w:pPr>
            <w:sdt>
              <w:sdtPr>
                <w:rPr>
                  <w:rFonts w:ascii="Arial" w:hAnsi="Arial"/>
                  <w:sz w:val="18"/>
                  <w:szCs w:val="18"/>
                  <w:shd w:val="clear" w:color="auto" w:fill="BFBFBF" w:themeFill="background1" w:themeFillShade="BF"/>
                </w:rPr>
                <w:id w:val="1910110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0D1" w:rsidRPr="00A3530A">
                  <w:rPr>
                    <w:rFonts w:ascii="MS Gothic" w:eastAsia="MS Gothic" w:hAnsi="MS Gothic" w:hint="eastAsia"/>
                    <w:sz w:val="18"/>
                    <w:szCs w:val="18"/>
                    <w:shd w:val="clear" w:color="auto" w:fill="BFBFBF" w:themeFill="background1" w:themeFillShade="BF"/>
                  </w:rPr>
                  <w:t>☐</w:t>
                </w:r>
              </w:sdtContent>
            </w:sdt>
          </w:p>
          <w:p w14:paraId="7CBFAD4F" w14:textId="77777777" w:rsidR="00DA10D1" w:rsidRDefault="00E1298C" w:rsidP="00DA10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9"/>
              <w:textAlignment w:val="baseline"/>
              <w:rPr>
                <w:rFonts w:ascii="Arial" w:hAnsi="Arial"/>
                <w:sz w:val="18"/>
                <w:szCs w:val="18"/>
                <w:shd w:val="clear" w:color="auto" w:fill="BFBFBF" w:themeFill="background1" w:themeFillShade="BF"/>
              </w:rPr>
            </w:pPr>
            <w:sdt>
              <w:sdtPr>
                <w:rPr>
                  <w:rFonts w:ascii="Arial" w:hAnsi="Arial"/>
                  <w:sz w:val="18"/>
                  <w:szCs w:val="18"/>
                  <w:shd w:val="clear" w:color="auto" w:fill="BFBFBF" w:themeFill="background1" w:themeFillShade="BF"/>
                </w:rPr>
                <w:id w:val="-1047609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0D1" w:rsidRPr="00A3530A">
                  <w:rPr>
                    <w:rFonts w:ascii="MS Gothic" w:eastAsia="MS Gothic" w:hAnsi="MS Gothic" w:hint="eastAsia"/>
                    <w:sz w:val="18"/>
                    <w:szCs w:val="18"/>
                    <w:shd w:val="clear" w:color="auto" w:fill="BFBFBF" w:themeFill="background1" w:themeFillShade="BF"/>
                  </w:rPr>
                  <w:t>☐</w:t>
                </w:r>
              </w:sdtContent>
            </w:sdt>
          </w:p>
          <w:p w14:paraId="6068B478" w14:textId="77777777" w:rsidR="00DA10D1" w:rsidRPr="004A1591" w:rsidRDefault="00E1298C" w:rsidP="00DA10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9"/>
              <w:textAlignment w:val="baseline"/>
              <w:rPr>
                <w:rFonts w:ascii="Arial" w:hAnsi="Arial"/>
                <w:sz w:val="18"/>
                <w:szCs w:val="18"/>
                <w:shd w:val="clear" w:color="auto" w:fill="BFBFBF" w:themeFill="background1" w:themeFillShade="BF"/>
              </w:rPr>
            </w:pPr>
            <w:sdt>
              <w:sdtPr>
                <w:rPr>
                  <w:rFonts w:ascii="Arial" w:hAnsi="Arial"/>
                  <w:sz w:val="18"/>
                  <w:szCs w:val="18"/>
                  <w:shd w:val="clear" w:color="auto" w:fill="BFBFBF" w:themeFill="background1" w:themeFillShade="BF"/>
                </w:rPr>
                <w:id w:val="-1266149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0D1" w:rsidRPr="00A3530A">
                  <w:rPr>
                    <w:rFonts w:ascii="MS Gothic" w:eastAsia="MS Gothic" w:hAnsi="MS Gothic" w:hint="eastAsia"/>
                    <w:sz w:val="18"/>
                    <w:szCs w:val="18"/>
                    <w:shd w:val="clear" w:color="auto" w:fill="BFBFBF" w:themeFill="background1" w:themeFillShade="BF"/>
                  </w:rPr>
                  <w:t>☐</w:t>
                </w:r>
              </w:sdtContent>
            </w:sdt>
          </w:p>
        </w:tc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-1988154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vAlign w:val="center"/>
              </w:tcPr>
              <w:p w14:paraId="2BE05AB4" w14:textId="77777777" w:rsidR="00DA10D1" w:rsidRPr="00A3530A" w:rsidRDefault="00DA10D1" w:rsidP="00DA10D1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-42" w:right="-49"/>
                  <w:textAlignment w:val="baseline"/>
                  <w:rPr>
                    <w:rFonts w:ascii="Arial" w:hAnsi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2070840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3" w:type="dxa"/>
                <w:shd w:val="clear" w:color="auto" w:fill="auto"/>
                <w:vAlign w:val="center"/>
              </w:tcPr>
              <w:p w14:paraId="59046F93" w14:textId="77777777" w:rsidR="00DA10D1" w:rsidRPr="00A3530A" w:rsidRDefault="00DA10D1" w:rsidP="00DA10D1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-42" w:right="-49"/>
                  <w:textAlignment w:val="baseline"/>
                  <w:rPr>
                    <w:rFonts w:ascii="Arial" w:hAnsi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-1094012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1A393F7C" w14:textId="77777777" w:rsidR="00DA10D1" w:rsidRPr="00A3530A" w:rsidRDefault="00DA10D1" w:rsidP="00DA10D1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-42" w:right="-49"/>
                  <w:textAlignment w:val="baseline"/>
                  <w:rPr>
                    <w:rFonts w:ascii="Arial" w:hAnsi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</w:tr>
      <w:tr w:rsidR="00DA10D1" w:rsidRPr="00A3530A" w14:paraId="3CC9CD1F" w14:textId="77777777" w:rsidTr="00DA10D1">
        <w:trPr>
          <w:cantSplit/>
          <w:trHeight w:val="284"/>
        </w:trPr>
        <w:tc>
          <w:tcPr>
            <w:tcW w:w="8891" w:type="dxa"/>
            <w:gridSpan w:val="13"/>
            <w:shd w:val="clear" w:color="auto" w:fill="auto"/>
          </w:tcPr>
          <w:p w14:paraId="75D46326" w14:textId="77777777" w:rsidR="00DA10D1" w:rsidRPr="00A3530A" w:rsidRDefault="00DA10D1" w:rsidP="00DA10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9"/>
              <w:textAlignment w:val="baseline"/>
              <w:rPr>
                <w:rFonts w:ascii="Arial" w:hAnsi="Arial"/>
                <w:sz w:val="18"/>
                <w:szCs w:val="18"/>
              </w:rPr>
            </w:pPr>
            <w:r w:rsidRPr="00A3530A">
              <w:rPr>
                <w:rFonts w:ascii="Arial" w:hAnsi="Arial"/>
                <w:sz w:val="18"/>
                <w:szCs w:val="18"/>
              </w:rPr>
              <w:t>Appropriate induction for site / specified lifting operations</w:t>
            </w:r>
          </w:p>
        </w:tc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1652018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vAlign w:val="center"/>
              </w:tcPr>
              <w:p w14:paraId="6FECAF39" w14:textId="77777777" w:rsidR="00DA10D1" w:rsidRPr="00A3530A" w:rsidRDefault="00DA10D1" w:rsidP="00DA10D1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-42" w:right="-49"/>
                  <w:textAlignment w:val="baseline"/>
                  <w:rPr>
                    <w:rFonts w:ascii="Arial" w:hAnsi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987447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3" w:type="dxa"/>
                <w:shd w:val="clear" w:color="auto" w:fill="auto"/>
                <w:vAlign w:val="center"/>
              </w:tcPr>
              <w:p w14:paraId="660B18D0" w14:textId="77777777" w:rsidR="00DA10D1" w:rsidRPr="00A3530A" w:rsidRDefault="00DA10D1" w:rsidP="00DA10D1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-42" w:right="-49"/>
                  <w:textAlignment w:val="baseline"/>
                  <w:rPr>
                    <w:rFonts w:ascii="Arial" w:hAnsi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-1475217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52C3CE2F" w14:textId="77777777" w:rsidR="00DA10D1" w:rsidRPr="00A3530A" w:rsidRDefault="00DA10D1" w:rsidP="00DA10D1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-42" w:right="-49"/>
                  <w:textAlignment w:val="baseline"/>
                  <w:rPr>
                    <w:rFonts w:ascii="Arial" w:hAnsi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</w:tr>
      <w:tr w:rsidR="00DA10D1" w:rsidRPr="009A56B2" w14:paraId="32A39408" w14:textId="77777777" w:rsidTr="00DA10D1">
        <w:trPr>
          <w:cantSplit/>
          <w:trHeight w:val="170"/>
        </w:trPr>
        <w:tc>
          <w:tcPr>
            <w:tcW w:w="10343" w:type="dxa"/>
            <w:gridSpan w:val="16"/>
            <w:shd w:val="clear" w:color="auto" w:fill="1F3864"/>
          </w:tcPr>
          <w:p w14:paraId="24CEF541" w14:textId="77777777" w:rsidR="00DA10D1" w:rsidRPr="003F7399" w:rsidRDefault="00DA10D1" w:rsidP="00DA10D1">
            <w:pPr>
              <w:spacing w:before="60" w:after="60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n-AU"/>
              </w:rPr>
            </w:pPr>
            <w:r w:rsidRPr="003F7399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n-AU"/>
              </w:rPr>
              <w:t>Controller of the load holds an appropriate High-Risk Work Licence</w:t>
            </w:r>
          </w:p>
        </w:tc>
      </w:tr>
      <w:tr w:rsidR="00DA10D1" w:rsidRPr="00A3530A" w14:paraId="57B359AA" w14:textId="77777777" w:rsidTr="00DA10D1">
        <w:trPr>
          <w:cantSplit/>
          <w:trHeight w:val="1470"/>
        </w:trPr>
        <w:tc>
          <w:tcPr>
            <w:tcW w:w="6374" w:type="dxa"/>
            <w:gridSpan w:val="6"/>
            <w:shd w:val="clear" w:color="auto" w:fill="auto"/>
          </w:tcPr>
          <w:p w14:paraId="4872D371" w14:textId="77777777" w:rsidR="00DA10D1" w:rsidRDefault="00DA10D1" w:rsidP="00DA10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080" w:right="-49"/>
              <w:textAlignment w:val="baseline"/>
              <w:rPr>
                <w:rFonts w:ascii="Arial" w:hAnsi="Arial"/>
                <w:sz w:val="18"/>
                <w:szCs w:val="18"/>
              </w:rPr>
            </w:pPr>
          </w:p>
          <w:p w14:paraId="78267C66" w14:textId="77777777" w:rsidR="00DA10D1" w:rsidRDefault="00DA10D1" w:rsidP="00DA10D1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right="-51"/>
              <w:textAlignment w:val="baseline"/>
              <w:rPr>
                <w:rFonts w:ascii="Arial" w:hAnsi="Arial"/>
                <w:sz w:val="18"/>
                <w:szCs w:val="18"/>
              </w:rPr>
            </w:pPr>
            <w:r w:rsidRPr="001B22A2">
              <w:rPr>
                <w:rFonts w:ascii="Arial" w:hAnsi="Arial"/>
                <w:sz w:val="18"/>
                <w:szCs w:val="18"/>
              </w:rPr>
              <w:t>DG (Dogging</w:t>
            </w:r>
            <w:r>
              <w:rPr>
                <w:rFonts w:ascii="Arial" w:hAnsi="Arial"/>
                <w:sz w:val="18"/>
                <w:szCs w:val="18"/>
              </w:rPr>
              <w:t>)</w:t>
            </w:r>
          </w:p>
          <w:p w14:paraId="777F59E6" w14:textId="77777777" w:rsidR="00DA10D1" w:rsidRPr="00EF10B3" w:rsidRDefault="00DA10D1" w:rsidP="00DA10D1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right="-51"/>
              <w:textAlignment w:val="baselin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Rigging </w:t>
            </w:r>
            <w:r w:rsidRPr="00EF10B3">
              <w:rPr>
                <w:rFonts w:ascii="Arial" w:hAnsi="Arial"/>
                <w:sz w:val="18"/>
                <w:szCs w:val="18"/>
              </w:rPr>
              <w:t xml:space="preserve">Basic (RB) </w:t>
            </w:r>
            <w:r>
              <w:rPr>
                <w:rFonts w:ascii="Arial" w:hAnsi="Arial"/>
                <w:sz w:val="18"/>
                <w:szCs w:val="18"/>
              </w:rPr>
              <w:t>-</w:t>
            </w:r>
            <w:r w:rsidRPr="00EF10B3">
              <w:rPr>
                <w:rFonts w:ascii="Arial" w:hAnsi="Arial"/>
                <w:sz w:val="18"/>
                <w:szCs w:val="18"/>
              </w:rPr>
              <w:t xml:space="preserve"> steel erection, setting up of winches and barrow hoists etc</w:t>
            </w:r>
            <w:r>
              <w:rPr>
                <w:rFonts w:ascii="Arial" w:hAnsi="Arial"/>
                <w:sz w:val="18"/>
                <w:szCs w:val="18"/>
              </w:rPr>
              <w:t>.</w:t>
            </w:r>
          </w:p>
          <w:p w14:paraId="6BA8CEB4" w14:textId="77777777" w:rsidR="00DA10D1" w:rsidRPr="00EF10B3" w:rsidRDefault="00DA10D1" w:rsidP="00DA10D1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right="-51"/>
              <w:textAlignment w:val="baselin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Rigging </w:t>
            </w:r>
            <w:r w:rsidRPr="001B22A2">
              <w:rPr>
                <w:rFonts w:ascii="Arial" w:hAnsi="Arial"/>
                <w:sz w:val="18"/>
                <w:szCs w:val="18"/>
              </w:rPr>
              <w:t>Intermediate (RI) basic rigging work and rigging of tilt-up panels, demolition</w:t>
            </w:r>
            <w:r w:rsidRPr="00EF10B3">
              <w:rPr>
                <w:rFonts w:ascii="Arial" w:hAnsi="Arial"/>
                <w:sz w:val="18"/>
                <w:szCs w:val="18"/>
              </w:rPr>
              <w:t xml:space="preserve"> rigging, rigging of cranes and the control of multi-crane lifts</w:t>
            </w:r>
          </w:p>
          <w:p w14:paraId="460EBCDC" w14:textId="77777777" w:rsidR="00DA10D1" w:rsidRPr="007E2A96" w:rsidRDefault="00DA10D1" w:rsidP="00DA10D1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right="-51"/>
              <w:textAlignment w:val="baselin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Rigging </w:t>
            </w:r>
            <w:r w:rsidRPr="00EF10B3">
              <w:rPr>
                <w:rFonts w:ascii="Arial" w:hAnsi="Arial"/>
                <w:sz w:val="18"/>
                <w:szCs w:val="18"/>
              </w:rPr>
              <w:t>Advanced (RA) all types of rigging</w:t>
            </w:r>
          </w:p>
        </w:tc>
        <w:tc>
          <w:tcPr>
            <w:tcW w:w="2517" w:type="dxa"/>
            <w:gridSpan w:val="7"/>
            <w:shd w:val="clear" w:color="auto" w:fill="auto"/>
          </w:tcPr>
          <w:p w14:paraId="3E702C4C" w14:textId="77777777" w:rsidR="00DA10D1" w:rsidRDefault="00DA10D1" w:rsidP="00DA10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9"/>
              <w:textAlignment w:val="baselin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Check class </w:t>
            </w:r>
          </w:p>
          <w:p w14:paraId="70603A6B" w14:textId="77777777" w:rsidR="00DA10D1" w:rsidRDefault="00E1298C" w:rsidP="00DA10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9"/>
              <w:textAlignment w:val="baseline"/>
              <w:rPr>
                <w:rFonts w:ascii="Arial" w:hAnsi="Arial"/>
                <w:sz w:val="18"/>
                <w:szCs w:val="18"/>
                <w:shd w:val="clear" w:color="auto" w:fill="BFBFBF" w:themeFill="background1" w:themeFillShade="BF"/>
              </w:rPr>
            </w:pPr>
            <w:sdt>
              <w:sdtPr>
                <w:rPr>
                  <w:rFonts w:ascii="Arial" w:hAnsi="Arial"/>
                  <w:sz w:val="18"/>
                  <w:szCs w:val="18"/>
                  <w:shd w:val="clear" w:color="auto" w:fill="BFBFBF" w:themeFill="background1" w:themeFillShade="BF"/>
                </w:rPr>
                <w:id w:val="-1411927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0D1">
                  <w:rPr>
                    <w:rFonts w:ascii="MS Gothic" w:eastAsia="MS Gothic" w:hAnsi="MS Gothic" w:hint="eastAsia"/>
                    <w:sz w:val="18"/>
                    <w:szCs w:val="18"/>
                    <w:shd w:val="clear" w:color="auto" w:fill="BFBFBF" w:themeFill="background1" w:themeFillShade="BF"/>
                  </w:rPr>
                  <w:t>☐</w:t>
                </w:r>
              </w:sdtContent>
            </w:sdt>
          </w:p>
          <w:p w14:paraId="36AE20C5" w14:textId="77777777" w:rsidR="00DA10D1" w:rsidRDefault="00DA10D1" w:rsidP="00DA10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9"/>
              <w:textAlignment w:val="baseline"/>
              <w:rPr>
                <w:rFonts w:ascii="Arial" w:hAnsi="Arial"/>
                <w:sz w:val="18"/>
                <w:szCs w:val="18"/>
                <w:shd w:val="clear" w:color="auto" w:fill="BFBFBF" w:themeFill="background1" w:themeFillShade="BF"/>
              </w:rPr>
            </w:pPr>
          </w:p>
          <w:p w14:paraId="512BEFD2" w14:textId="77777777" w:rsidR="00DA10D1" w:rsidRDefault="00E1298C" w:rsidP="00DA10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9"/>
              <w:textAlignment w:val="baseline"/>
              <w:rPr>
                <w:rFonts w:ascii="Arial" w:hAnsi="Arial"/>
                <w:sz w:val="18"/>
                <w:szCs w:val="18"/>
                <w:shd w:val="clear" w:color="auto" w:fill="BFBFBF" w:themeFill="background1" w:themeFillShade="BF"/>
              </w:rPr>
            </w:pPr>
            <w:sdt>
              <w:sdtPr>
                <w:rPr>
                  <w:rFonts w:ascii="Arial" w:hAnsi="Arial"/>
                  <w:sz w:val="18"/>
                  <w:szCs w:val="18"/>
                  <w:shd w:val="clear" w:color="auto" w:fill="BFBFBF" w:themeFill="background1" w:themeFillShade="BF"/>
                </w:rPr>
                <w:id w:val="389077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0D1">
                  <w:rPr>
                    <w:rFonts w:ascii="MS Gothic" w:eastAsia="MS Gothic" w:hAnsi="MS Gothic" w:hint="eastAsia"/>
                    <w:sz w:val="18"/>
                    <w:szCs w:val="18"/>
                    <w:shd w:val="clear" w:color="auto" w:fill="BFBFBF" w:themeFill="background1" w:themeFillShade="BF"/>
                  </w:rPr>
                  <w:t>☐</w:t>
                </w:r>
              </w:sdtContent>
            </w:sdt>
          </w:p>
          <w:p w14:paraId="1D9C255B" w14:textId="77777777" w:rsidR="00DA10D1" w:rsidRDefault="00DA10D1" w:rsidP="00DA10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9"/>
              <w:textAlignment w:val="baseline"/>
              <w:rPr>
                <w:rFonts w:ascii="Arial" w:hAnsi="Arial"/>
                <w:sz w:val="18"/>
                <w:szCs w:val="18"/>
                <w:shd w:val="clear" w:color="auto" w:fill="BFBFBF" w:themeFill="background1" w:themeFillShade="BF"/>
              </w:rPr>
            </w:pPr>
          </w:p>
          <w:p w14:paraId="0A51D447" w14:textId="77777777" w:rsidR="00DA10D1" w:rsidRDefault="00E1298C" w:rsidP="00DA10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9"/>
              <w:textAlignment w:val="baseline"/>
              <w:rPr>
                <w:rFonts w:ascii="Arial" w:hAnsi="Arial"/>
                <w:sz w:val="18"/>
                <w:szCs w:val="18"/>
                <w:shd w:val="clear" w:color="auto" w:fill="BFBFBF" w:themeFill="background1" w:themeFillShade="BF"/>
              </w:rPr>
            </w:pPr>
            <w:sdt>
              <w:sdtPr>
                <w:rPr>
                  <w:rFonts w:ascii="Arial" w:hAnsi="Arial"/>
                  <w:sz w:val="18"/>
                  <w:szCs w:val="18"/>
                  <w:shd w:val="clear" w:color="auto" w:fill="BFBFBF" w:themeFill="background1" w:themeFillShade="BF"/>
                </w:rPr>
                <w:id w:val="736983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0D1" w:rsidRPr="00A3530A">
                  <w:rPr>
                    <w:rFonts w:ascii="MS Gothic" w:eastAsia="MS Gothic" w:hAnsi="MS Gothic" w:hint="eastAsia"/>
                    <w:sz w:val="18"/>
                    <w:szCs w:val="18"/>
                    <w:shd w:val="clear" w:color="auto" w:fill="BFBFBF" w:themeFill="background1" w:themeFillShade="BF"/>
                  </w:rPr>
                  <w:t>☐</w:t>
                </w:r>
              </w:sdtContent>
            </w:sdt>
          </w:p>
          <w:p w14:paraId="00494E76" w14:textId="77777777" w:rsidR="00DA10D1" w:rsidRDefault="00DA10D1" w:rsidP="00DA10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9"/>
              <w:textAlignment w:val="baseline"/>
              <w:rPr>
                <w:rFonts w:ascii="Arial" w:hAnsi="Arial"/>
                <w:sz w:val="18"/>
                <w:szCs w:val="18"/>
                <w:shd w:val="clear" w:color="auto" w:fill="BFBFBF" w:themeFill="background1" w:themeFillShade="BF"/>
              </w:rPr>
            </w:pPr>
          </w:p>
          <w:p w14:paraId="1753ADDB" w14:textId="77777777" w:rsidR="00DA10D1" w:rsidRDefault="00DA10D1" w:rsidP="00DA10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9"/>
              <w:textAlignment w:val="baseline"/>
              <w:rPr>
                <w:rFonts w:ascii="Arial" w:hAnsi="Arial"/>
                <w:sz w:val="18"/>
                <w:szCs w:val="18"/>
                <w:shd w:val="clear" w:color="auto" w:fill="BFBFBF" w:themeFill="background1" w:themeFillShade="BF"/>
              </w:rPr>
            </w:pPr>
          </w:p>
          <w:p w14:paraId="00416BC0" w14:textId="77777777" w:rsidR="00DA10D1" w:rsidRPr="00A3530A" w:rsidRDefault="00E1298C" w:rsidP="00DA10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9"/>
              <w:textAlignment w:val="baseline"/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  <w:shd w:val="clear" w:color="auto" w:fill="BFBFBF" w:themeFill="background1" w:themeFillShade="BF"/>
                </w:rPr>
                <w:id w:val="-1119375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0D1" w:rsidRPr="00A3530A">
                  <w:rPr>
                    <w:rFonts w:ascii="MS Gothic" w:eastAsia="MS Gothic" w:hAnsi="MS Gothic" w:hint="eastAsia"/>
                    <w:sz w:val="18"/>
                    <w:szCs w:val="18"/>
                    <w:shd w:val="clear" w:color="auto" w:fill="BFBFBF" w:themeFill="background1" w:themeFillShade="BF"/>
                  </w:rPr>
                  <w:t>☐</w:t>
                </w:r>
              </w:sdtContent>
            </w:sdt>
          </w:p>
        </w:tc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-1214956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vAlign w:val="center"/>
              </w:tcPr>
              <w:p w14:paraId="68CF67A4" w14:textId="77777777" w:rsidR="00DA10D1" w:rsidRPr="00A3530A" w:rsidRDefault="00DA10D1" w:rsidP="00DA10D1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-42" w:right="-49"/>
                  <w:textAlignment w:val="baseline"/>
                  <w:rPr>
                    <w:rFonts w:ascii="Arial" w:hAnsi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961459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3" w:type="dxa"/>
                <w:shd w:val="clear" w:color="auto" w:fill="auto"/>
                <w:vAlign w:val="center"/>
              </w:tcPr>
              <w:p w14:paraId="77C7E822" w14:textId="77777777" w:rsidR="00DA10D1" w:rsidRPr="00A3530A" w:rsidRDefault="00DA10D1" w:rsidP="00DA10D1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-42" w:right="-49"/>
                  <w:textAlignment w:val="baseline"/>
                  <w:rPr>
                    <w:rFonts w:ascii="Arial" w:hAnsi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4B214DD2" w14:textId="77777777" w:rsidR="00DA10D1" w:rsidRPr="00A3530A" w:rsidRDefault="00DA10D1" w:rsidP="00DA10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2" w:right="-49"/>
              <w:textAlignment w:val="baseline"/>
              <w:rPr>
                <w:rFonts w:ascii="Arial" w:hAnsi="Arial"/>
                <w:sz w:val="18"/>
                <w:szCs w:val="18"/>
              </w:rPr>
            </w:pPr>
          </w:p>
        </w:tc>
      </w:tr>
      <w:tr w:rsidR="00DA10D1" w:rsidRPr="009A56B2" w14:paraId="540D2592" w14:textId="77777777" w:rsidTr="00DA10D1">
        <w:trPr>
          <w:cantSplit/>
          <w:trHeight w:val="170"/>
        </w:trPr>
        <w:tc>
          <w:tcPr>
            <w:tcW w:w="10343" w:type="dxa"/>
            <w:gridSpan w:val="16"/>
            <w:shd w:val="clear" w:color="auto" w:fill="1F3864"/>
          </w:tcPr>
          <w:p w14:paraId="1683A993" w14:textId="77777777" w:rsidR="00DA10D1" w:rsidRPr="003F7399" w:rsidRDefault="00DA10D1" w:rsidP="00DA10D1">
            <w:pPr>
              <w:spacing w:before="60" w:after="60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n-AU"/>
              </w:rPr>
            </w:pPr>
            <w:r w:rsidRPr="003F7399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n-AU"/>
              </w:rPr>
              <w:t xml:space="preserve">Traffic Control </w:t>
            </w:r>
            <w:proofErr w:type="gramStart"/>
            <w:r w:rsidRPr="003F7399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n-AU"/>
              </w:rPr>
              <w:t xml:space="preserve">- </w:t>
            </w:r>
            <w:r w:rsidRPr="003F7399">
              <w:rPr>
                <w:b/>
              </w:rPr>
              <w:t xml:space="preserve"> w</w:t>
            </w:r>
            <w:r w:rsidRPr="003F7399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n-AU"/>
              </w:rPr>
              <w:t>here</w:t>
            </w:r>
            <w:proofErr w:type="gramEnd"/>
            <w:r w:rsidRPr="003F7399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n-AU"/>
              </w:rPr>
              <w:t xml:space="preserve"> a lane closure or other occupation of public land/road is required</w:t>
            </w:r>
          </w:p>
        </w:tc>
      </w:tr>
      <w:tr w:rsidR="00DA10D1" w:rsidRPr="00A3530A" w14:paraId="1B359133" w14:textId="77777777" w:rsidTr="00DA10D1">
        <w:trPr>
          <w:cantSplit/>
          <w:trHeight w:val="284"/>
        </w:trPr>
        <w:tc>
          <w:tcPr>
            <w:tcW w:w="8891" w:type="dxa"/>
            <w:gridSpan w:val="13"/>
            <w:shd w:val="clear" w:color="auto" w:fill="auto"/>
          </w:tcPr>
          <w:p w14:paraId="17674296" w14:textId="77777777" w:rsidR="00DA10D1" w:rsidRPr="00A3530A" w:rsidRDefault="00DA10D1" w:rsidP="00DA10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9"/>
              <w:textAlignment w:val="baselin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H</w:t>
            </w:r>
            <w:r w:rsidRPr="00A3530A">
              <w:rPr>
                <w:rFonts w:ascii="Arial" w:hAnsi="Arial"/>
                <w:sz w:val="18"/>
                <w:szCs w:val="18"/>
              </w:rPr>
              <w:t>as a Permit been provided by the Local Government Authority?</w:t>
            </w:r>
          </w:p>
        </w:tc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1977182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vAlign w:val="center"/>
              </w:tcPr>
              <w:p w14:paraId="6F722139" w14:textId="77777777" w:rsidR="00DA10D1" w:rsidRPr="00A3530A" w:rsidRDefault="00DA10D1" w:rsidP="00DA10D1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-42" w:right="-49"/>
                  <w:textAlignment w:val="baseline"/>
                  <w:rPr>
                    <w:rFonts w:ascii="Arial" w:hAnsi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1183867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3" w:type="dxa"/>
                <w:shd w:val="clear" w:color="auto" w:fill="auto"/>
                <w:vAlign w:val="center"/>
              </w:tcPr>
              <w:p w14:paraId="08717269" w14:textId="77777777" w:rsidR="00DA10D1" w:rsidRPr="00A3530A" w:rsidRDefault="00DA10D1" w:rsidP="00DA10D1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-42" w:right="-49"/>
                  <w:textAlignment w:val="baseline"/>
                  <w:rPr>
                    <w:rFonts w:ascii="Arial" w:hAnsi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1878738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033ECC70" w14:textId="77777777" w:rsidR="00DA10D1" w:rsidRPr="00A3530A" w:rsidRDefault="00DA10D1" w:rsidP="00DA10D1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-42" w:right="-49"/>
                  <w:textAlignment w:val="baseline"/>
                  <w:rPr>
                    <w:rFonts w:ascii="Arial" w:hAnsi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</w:tr>
      <w:tr w:rsidR="00DA10D1" w:rsidRPr="00A3530A" w14:paraId="15E8F5E2" w14:textId="77777777" w:rsidTr="00DA10D1">
        <w:trPr>
          <w:cantSplit/>
          <w:trHeight w:val="284"/>
        </w:trPr>
        <w:tc>
          <w:tcPr>
            <w:tcW w:w="8891" w:type="dxa"/>
            <w:gridSpan w:val="13"/>
            <w:shd w:val="clear" w:color="auto" w:fill="auto"/>
          </w:tcPr>
          <w:p w14:paraId="711000F5" w14:textId="77777777" w:rsidR="00DA10D1" w:rsidRPr="00A3530A" w:rsidRDefault="00DA10D1" w:rsidP="00DA10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9"/>
              <w:textAlignment w:val="baselin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H</w:t>
            </w:r>
            <w:r w:rsidRPr="004A2878">
              <w:rPr>
                <w:rFonts w:ascii="Arial" w:hAnsi="Arial"/>
                <w:sz w:val="18"/>
                <w:szCs w:val="18"/>
              </w:rPr>
              <w:t>as a traffic management plan been prepared</w:t>
            </w:r>
            <w:r w:rsidRPr="00A3530A">
              <w:rPr>
                <w:rFonts w:ascii="Arial" w:hAnsi="Arial"/>
                <w:sz w:val="18"/>
                <w:szCs w:val="18"/>
              </w:rPr>
              <w:t>?</w:t>
            </w:r>
          </w:p>
        </w:tc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-2044744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vAlign w:val="center"/>
              </w:tcPr>
              <w:p w14:paraId="0E01A706" w14:textId="77777777" w:rsidR="00DA10D1" w:rsidRPr="00A3530A" w:rsidRDefault="00DA10D1" w:rsidP="00DA10D1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-42" w:right="-49"/>
                  <w:textAlignment w:val="baseline"/>
                  <w:rPr>
                    <w:rFonts w:ascii="Arial" w:hAnsi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-2029314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3" w:type="dxa"/>
                <w:shd w:val="clear" w:color="auto" w:fill="auto"/>
                <w:vAlign w:val="center"/>
              </w:tcPr>
              <w:p w14:paraId="707159EF" w14:textId="77777777" w:rsidR="00DA10D1" w:rsidRPr="00A3530A" w:rsidRDefault="00DA10D1" w:rsidP="00DA10D1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-42" w:right="-49"/>
                  <w:textAlignment w:val="baseline"/>
                  <w:rPr>
                    <w:rFonts w:ascii="Arial" w:hAnsi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-1804148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47940DF9" w14:textId="77777777" w:rsidR="00DA10D1" w:rsidRPr="00A3530A" w:rsidRDefault="00DA10D1" w:rsidP="00DA10D1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-42" w:right="-49"/>
                  <w:textAlignment w:val="baseline"/>
                  <w:rPr>
                    <w:rFonts w:ascii="Arial" w:hAnsi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</w:tr>
      <w:tr w:rsidR="00DA10D1" w:rsidRPr="00A3530A" w14:paraId="199B032A" w14:textId="77777777" w:rsidTr="00DA10D1">
        <w:trPr>
          <w:cantSplit/>
          <w:trHeight w:val="284"/>
        </w:trPr>
        <w:tc>
          <w:tcPr>
            <w:tcW w:w="8891" w:type="dxa"/>
            <w:gridSpan w:val="13"/>
            <w:shd w:val="clear" w:color="auto" w:fill="auto"/>
          </w:tcPr>
          <w:p w14:paraId="252D8C36" w14:textId="77777777" w:rsidR="00DA10D1" w:rsidRPr="00A3530A" w:rsidRDefault="00DA10D1" w:rsidP="00DA10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2" w:right="-49"/>
              <w:textAlignment w:val="baseline"/>
              <w:rPr>
                <w:rFonts w:ascii="Arial" w:hAnsi="Arial"/>
                <w:sz w:val="18"/>
                <w:szCs w:val="18"/>
              </w:rPr>
            </w:pPr>
            <w:r w:rsidRPr="001B22A2">
              <w:rPr>
                <w:rFonts w:ascii="Arial" w:hAnsi="Arial"/>
                <w:sz w:val="18"/>
                <w:szCs w:val="18"/>
              </w:rPr>
              <w:t>Do traffic control personnel hold certificates of competenc</w:t>
            </w:r>
            <w:r>
              <w:rPr>
                <w:rFonts w:ascii="Arial" w:hAnsi="Arial"/>
                <w:sz w:val="18"/>
                <w:szCs w:val="18"/>
              </w:rPr>
              <w:t>y?</w:t>
            </w:r>
          </w:p>
        </w:tc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-1847866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vAlign w:val="center"/>
              </w:tcPr>
              <w:p w14:paraId="5F68B46E" w14:textId="77777777" w:rsidR="00DA10D1" w:rsidRPr="00A3530A" w:rsidRDefault="00DA10D1" w:rsidP="00DA10D1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-42" w:right="-49"/>
                  <w:textAlignment w:val="baseline"/>
                  <w:rPr>
                    <w:rFonts w:ascii="Arial" w:hAnsi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-1270999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3" w:type="dxa"/>
                <w:shd w:val="clear" w:color="auto" w:fill="auto"/>
                <w:vAlign w:val="center"/>
              </w:tcPr>
              <w:p w14:paraId="4EDEBE5F" w14:textId="77777777" w:rsidR="00DA10D1" w:rsidRPr="00A3530A" w:rsidRDefault="00DA10D1" w:rsidP="00DA10D1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-42" w:right="-49"/>
                  <w:textAlignment w:val="baseline"/>
                  <w:rPr>
                    <w:rFonts w:ascii="Arial" w:hAnsi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170078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523A1741" w14:textId="77777777" w:rsidR="00DA10D1" w:rsidRPr="00A3530A" w:rsidRDefault="00DA10D1" w:rsidP="00DA10D1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-42" w:right="-49"/>
                  <w:textAlignment w:val="baseline"/>
                  <w:rPr>
                    <w:rFonts w:ascii="Arial" w:hAnsi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</w:tr>
      <w:tr w:rsidR="00DA10D1" w:rsidRPr="00A3530A" w14:paraId="2BC7E288" w14:textId="77777777" w:rsidTr="00DA10D1">
        <w:trPr>
          <w:cantSplit/>
          <w:trHeight w:val="284"/>
        </w:trPr>
        <w:tc>
          <w:tcPr>
            <w:tcW w:w="8891" w:type="dxa"/>
            <w:gridSpan w:val="13"/>
            <w:shd w:val="clear" w:color="auto" w:fill="auto"/>
          </w:tcPr>
          <w:p w14:paraId="6AD520F8" w14:textId="77777777" w:rsidR="00DA10D1" w:rsidRPr="001B22A2" w:rsidRDefault="00DA10D1" w:rsidP="00DA10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2" w:right="-49"/>
              <w:textAlignment w:val="baseline"/>
              <w:rPr>
                <w:rFonts w:ascii="Arial" w:hAnsi="Arial"/>
                <w:sz w:val="18"/>
                <w:szCs w:val="18"/>
              </w:rPr>
            </w:pPr>
            <w:r w:rsidRPr="004A2878">
              <w:rPr>
                <w:rFonts w:ascii="Arial" w:hAnsi="Arial"/>
                <w:sz w:val="18"/>
                <w:szCs w:val="18"/>
              </w:rPr>
              <w:t>Are traffic control personnel wearing high visibility clothing</w:t>
            </w:r>
            <w:r w:rsidRPr="001B22A2">
              <w:rPr>
                <w:rFonts w:ascii="Arial" w:hAnsi="Arial"/>
                <w:sz w:val="18"/>
                <w:szCs w:val="18"/>
              </w:rPr>
              <w:t>?</w:t>
            </w:r>
          </w:p>
        </w:tc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-1755735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vAlign w:val="center"/>
              </w:tcPr>
              <w:p w14:paraId="0D5ECB93" w14:textId="77777777" w:rsidR="00DA10D1" w:rsidRPr="00A3530A" w:rsidRDefault="00DA10D1" w:rsidP="00DA10D1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-42" w:right="-49"/>
                  <w:textAlignment w:val="baseline"/>
                  <w:rPr>
                    <w:rFonts w:ascii="Arial" w:hAnsi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169994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3" w:type="dxa"/>
                <w:shd w:val="clear" w:color="auto" w:fill="auto"/>
                <w:vAlign w:val="center"/>
              </w:tcPr>
              <w:p w14:paraId="08B47516" w14:textId="77777777" w:rsidR="00DA10D1" w:rsidRPr="00A3530A" w:rsidRDefault="00DA10D1" w:rsidP="00DA10D1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-42" w:right="-49"/>
                  <w:textAlignment w:val="baseline"/>
                  <w:rPr>
                    <w:rFonts w:ascii="Arial" w:hAnsi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623969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0DFC86B1" w14:textId="77777777" w:rsidR="00DA10D1" w:rsidRPr="00A3530A" w:rsidRDefault="00DA10D1" w:rsidP="00DA10D1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-42" w:right="-49"/>
                  <w:textAlignment w:val="baseline"/>
                  <w:rPr>
                    <w:rFonts w:ascii="Arial" w:hAnsi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</w:tr>
      <w:tr w:rsidR="00DA10D1" w:rsidRPr="00A3530A" w14:paraId="77F52086" w14:textId="77777777" w:rsidTr="00DA10D1">
        <w:trPr>
          <w:cantSplit/>
          <w:trHeight w:val="284"/>
        </w:trPr>
        <w:tc>
          <w:tcPr>
            <w:tcW w:w="8891" w:type="dxa"/>
            <w:gridSpan w:val="13"/>
            <w:shd w:val="clear" w:color="auto" w:fill="auto"/>
          </w:tcPr>
          <w:p w14:paraId="2E4A5805" w14:textId="77777777" w:rsidR="00DA10D1" w:rsidRPr="004A2878" w:rsidRDefault="00DA10D1" w:rsidP="00DA10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2" w:right="-49"/>
              <w:textAlignment w:val="baselin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Is there</w:t>
            </w:r>
            <w:r w:rsidRPr="004A2878">
              <w:rPr>
                <w:rFonts w:ascii="Arial" w:hAnsi="Arial"/>
                <w:sz w:val="18"/>
                <w:szCs w:val="18"/>
              </w:rPr>
              <w:t xml:space="preserve"> alternative pedestrian acces</w:t>
            </w:r>
            <w:r>
              <w:rPr>
                <w:rFonts w:ascii="Arial" w:hAnsi="Arial"/>
                <w:sz w:val="18"/>
                <w:szCs w:val="18"/>
              </w:rPr>
              <w:t>s?</w:t>
            </w:r>
          </w:p>
        </w:tc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-2094473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vAlign w:val="center"/>
              </w:tcPr>
              <w:p w14:paraId="751F7EC5" w14:textId="77777777" w:rsidR="00DA10D1" w:rsidRPr="00A3530A" w:rsidRDefault="00DA10D1" w:rsidP="00DA10D1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-42" w:right="-49"/>
                  <w:textAlignment w:val="baseline"/>
                  <w:rPr>
                    <w:rFonts w:ascii="Arial" w:hAnsi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864108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3" w:type="dxa"/>
                <w:shd w:val="clear" w:color="auto" w:fill="auto"/>
                <w:vAlign w:val="center"/>
              </w:tcPr>
              <w:p w14:paraId="544F4C4B" w14:textId="77777777" w:rsidR="00DA10D1" w:rsidRPr="00A3530A" w:rsidRDefault="00DA10D1" w:rsidP="00DA10D1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-42" w:right="-49"/>
                  <w:textAlignment w:val="baseline"/>
                  <w:rPr>
                    <w:rFonts w:ascii="Arial" w:hAnsi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2025894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012EB57D" w14:textId="77777777" w:rsidR="00DA10D1" w:rsidRPr="00A3530A" w:rsidRDefault="00DA10D1" w:rsidP="00DA10D1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-42" w:right="-49"/>
                  <w:textAlignment w:val="baseline"/>
                  <w:rPr>
                    <w:rFonts w:ascii="Arial" w:hAnsi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</w:tr>
      <w:tr w:rsidR="00DA10D1" w:rsidRPr="00E6228B" w14:paraId="2F1EF9C4" w14:textId="77777777" w:rsidTr="00DA10D1">
        <w:trPr>
          <w:cantSplit/>
          <w:trHeight w:val="705"/>
        </w:trPr>
        <w:tc>
          <w:tcPr>
            <w:tcW w:w="8891" w:type="dxa"/>
            <w:gridSpan w:val="13"/>
            <w:shd w:val="clear" w:color="auto" w:fill="1F3864"/>
            <w:vAlign w:val="center"/>
          </w:tcPr>
          <w:p w14:paraId="11EDA3A7" w14:textId="77777777" w:rsidR="00DA10D1" w:rsidRPr="00353C22" w:rsidRDefault="00DA10D1" w:rsidP="00DA10D1">
            <w:pPr>
              <w:spacing w:before="60" w:after="60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n-AU"/>
              </w:rPr>
            </w:pPr>
            <w:r w:rsidRPr="00353C22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n-AU"/>
              </w:rPr>
              <w:t>Crane set up and environmental controls</w:t>
            </w:r>
          </w:p>
        </w:tc>
        <w:tc>
          <w:tcPr>
            <w:tcW w:w="360" w:type="dxa"/>
            <w:shd w:val="clear" w:color="auto" w:fill="1F3864"/>
            <w:textDirection w:val="btLr"/>
            <w:vAlign w:val="center"/>
          </w:tcPr>
          <w:p w14:paraId="64ABFD21" w14:textId="77777777" w:rsidR="00DA10D1" w:rsidRPr="00353C22" w:rsidRDefault="00DA10D1" w:rsidP="00DA10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n-AU"/>
              </w:rPr>
            </w:pPr>
            <w:r w:rsidRPr="00353C22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n-AU"/>
              </w:rPr>
              <w:t>Yes</w:t>
            </w:r>
          </w:p>
        </w:tc>
        <w:tc>
          <w:tcPr>
            <w:tcW w:w="383" w:type="dxa"/>
            <w:shd w:val="clear" w:color="auto" w:fill="1F3864"/>
            <w:textDirection w:val="btLr"/>
            <w:vAlign w:val="center"/>
          </w:tcPr>
          <w:p w14:paraId="351AD56C" w14:textId="77777777" w:rsidR="00DA10D1" w:rsidRPr="00353C22" w:rsidRDefault="00DA10D1" w:rsidP="00DA10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n-AU"/>
              </w:rPr>
            </w:pPr>
            <w:r w:rsidRPr="00353C22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n-AU"/>
              </w:rPr>
              <w:t>No</w:t>
            </w:r>
          </w:p>
        </w:tc>
        <w:tc>
          <w:tcPr>
            <w:tcW w:w="709" w:type="dxa"/>
            <w:shd w:val="clear" w:color="auto" w:fill="1F3864"/>
            <w:textDirection w:val="btLr"/>
            <w:vAlign w:val="center"/>
          </w:tcPr>
          <w:p w14:paraId="617A626E" w14:textId="77777777" w:rsidR="00DA10D1" w:rsidRPr="00353C22" w:rsidRDefault="00DA10D1" w:rsidP="00DA10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n-AU"/>
              </w:rPr>
            </w:pPr>
            <w:r w:rsidRPr="00353C22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n-AU"/>
              </w:rPr>
              <w:t>N/A</w:t>
            </w:r>
          </w:p>
        </w:tc>
      </w:tr>
      <w:tr w:rsidR="00DA10D1" w:rsidRPr="00A3530A" w14:paraId="5C914458" w14:textId="77777777" w:rsidTr="00DA10D1">
        <w:trPr>
          <w:cantSplit/>
          <w:trHeight w:val="284"/>
        </w:trPr>
        <w:tc>
          <w:tcPr>
            <w:tcW w:w="8891" w:type="dxa"/>
            <w:gridSpan w:val="13"/>
            <w:shd w:val="clear" w:color="auto" w:fill="auto"/>
          </w:tcPr>
          <w:p w14:paraId="5260ABF1" w14:textId="77777777" w:rsidR="00DA10D1" w:rsidRPr="00A3530A" w:rsidRDefault="00DA10D1" w:rsidP="00DA10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2" w:right="-49"/>
              <w:textAlignment w:val="baselin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Has the ground</w:t>
            </w:r>
            <w:r w:rsidRPr="00A3530A">
              <w:rPr>
                <w:rFonts w:ascii="Arial" w:hAnsi="Arial"/>
                <w:sz w:val="18"/>
                <w:szCs w:val="18"/>
              </w:rPr>
              <w:t xml:space="preserve"> </w:t>
            </w:r>
            <w:proofErr w:type="gramStart"/>
            <w:r w:rsidRPr="00A3530A">
              <w:rPr>
                <w:rFonts w:ascii="Arial" w:hAnsi="Arial"/>
                <w:sz w:val="18"/>
                <w:szCs w:val="18"/>
              </w:rPr>
              <w:t>sufficient</w:t>
            </w:r>
            <w:proofErr w:type="gramEnd"/>
            <w:r w:rsidRPr="00A3530A">
              <w:rPr>
                <w:rFonts w:ascii="Arial" w:hAnsi="Arial"/>
                <w:sz w:val="18"/>
                <w:szCs w:val="18"/>
              </w:rPr>
              <w:t xml:space="preserve"> bearing capacity for the intended equipm</w:t>
            </w:r>
            <w:r>
              <w:rPr>
                <w:rFonts w:ascii="Arial" w:hAnsi="Arial"/>
                <w:sz w:val="18"/>
                <w:szCs w:val="18"/>
              </w:rPr>
              <w:t>ent/load (including outriggers)?</w:t>
            </w:r>
          </w:p>
        </w:tc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1731347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vAlign w:val="center"/>
              </w:tcPr>
              <w:p w14:paraId="61B1314A" w14:textId="77777777" w:rsidR="00DA10D1" w:rsidRPr="00A3530A" w:rsidRDefault="00DA10D1" w:rsidP="00DA10D1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-42" w:right="-49"/>
                  <w:textAlignment w:val="baseline"/>
                  <w:rPr>
                    <w:rFonts w:ascii="Arial" w:hAnsi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-827361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3" w:type="dxa"/>
                <w:shd w:val="clear" w:color="auto" w:fill="auto"/>
                <w:vAlign w:val="center"/>
              </w:tcPr>
              <w:p w14:paraId="65BCBD92" w14:textId="77777777" w:rsidR="00DA10D1" w:rsidRPr="00A3530A" w:rsidRDefault="00DA10D1" w:rsidP="00DA10D1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-42" w:right="-49"/>
                  <w:textAlignment w:val="baseline"/>
                  <w:rPr>
                    <w:rFonts w:ascii="Arial" w:hAnsi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14C17424" w14:textId="77777777" w:rsidR="00DA10D1" w:rsidRPr="00A3530A" w:rsidRDefault="00DA10D1" w:rsidP="00DA10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2" w:right="-49"/>
              <w:textAlignment w:val="baseline"/>
              <w:rPr>
                <w:rFonts w:ascii="Arial" w:hAnsi="Arial"/>
                <w:sz w:val="18"/>
                <w:szCs w:val="18"/>
              </w:rPr>
            </w:pPr>
          </w:p>
        </w:tc>
      </w:tr>
      <w:tr w:rsidR="00DA10D1" w:rsidRPr="00A3530A" w14:paraId="58587ABC" w14:textId="77777777" w:rsidTr="00DA10D1">
        <w:trPr>
          <w:cantSplit/>
          <w:trHeight w:val="284"/>
        </w:trPr>
        <w:tc>
          <w:tcPr>
            <w:tcW w:w="8891" w:type="dxa"/>
            <w:gridSpan w:val="13"/>
            <w:shd w:val="clear" w:color="auto" w:fill="auto"/>
          </w:tcPr>
          <w:p w14:paraId="4BF7D7CF" w14:textId="77777777" w:rsidR="00DA10D1" w:rsidRDefault="00DA10D1" w:rsidP="00DA10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2" w:right="-49"/>
              <w:textAlignment w:val="baselin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Has a report been provided from a Geotechnical engineer in relation to ground bearing capacity? </w:t>
            </w:r>
          </w:p>
        </w:tc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2085255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vAlign w:val="center"/>
              </w:tcPr>
              <w:p w14:paraId="7E1EF2FE" w14:textId="77777777" w:rsidR="00DA10D1" w:rsidRDefault="00DA10D1" w:rsidP="00DA10D1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-42" w:right="-49"/>
                  <w:textAlignment w:val="baseline"/>
                  <w:rPr>
                    <w:rFonts w:ascii="Arial" w:eastAsia="Arial Unicode MS" w:hAnsi="Arial" w:cs="Arial"/>
                    <w:sz w:val="18"/>
                    <w:szCs w:val="18"/>
                    <w:shd w:val="solid" w:color="BFBFBF" w:themeColor="background1" w:themeShade="BF" w:fill="auto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tc>
          <w:tcPr>
            <w:tcW w:w="383" w:type="dxa"/>
            <w:shd w:val="clear" w:color="auto" w:fill="BFBFBF" w:themeFill="background1" w:themeFillShade="BF"/>
            <w:vAlign w:val="center"/>
          </w:tcPr>
          <w:p w14:paraId="045CEF77" w14:textId="77777777" w:rsidR="00DA10D1" w:rsidRDefault="00DA10D1" w:rsidP="00DA10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2" w:right="-49"/>
              <w:textAlignment w:val="baseline"/>
              <w:rPr>
                <w:rFonts w:ascii="Arial" w:eastAsia="Arial Unicode MS" w:hAnsi="Arial" w:cs="Arial"/>
                <w:sz w:val="18"/>
                <w:szCs w:val="18"/>
                <w:shd w:val="solid" w:color="BFBFBF" w:themeColor="background1" w:themeShade="BF" w:fill="auto"/>
              </w:rPr>
            </w:pPr>
          </w:p>
        </w:tc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1460076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7C5B5F00" w14:textId="77777777" w:rsidR="00DA10D1" w:rsidRPr="00A3530A" w:rsidRDefault="00DA10D1" w:rsidP="00DA10D1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-42" w:right="-49"/>
                  <w:textAlignment w:val="baseline"/>
                  <w:rPr>
                    <w:rFonts w:ascii="Arial" w:hAnsi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</w:tr>
      <w:tr w:rsidR="00DA10D1" w:rsidRPr="00A3530A" w14:paraId="211DC275" w14:textId="77777777" w:rsidTr="00DA10D1">
        <w:trPr>
          <w:cantSplit/>
          <w:trHeight w:val="284"/>
        </w:trPr>
        <w:tc>
          <w:tcPr>
            <w:tcW w:w="8891" w:type="dxa"/>
            <w:gridSpan w:val="13"/>
            <w:shd w:val="clear" w:color="auto" w:fill="auto"/>
          </w:tcPr>
          <w:p w14:paraId="55696253" w14:textId="77777777" w:rsidR="00DA10D1" w:rsidRPr="00A3530A" w:rsidRDefault="00DA10D1" w:rsidP="00DA10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2" w:right="-49"/>
              <w:textAlignment w:val="baseline"/>
              <w:rPr>
                <w:rFonts w:ascii="Arial" w:hAnsi="Arial"/>
                <w:sz w:val="18"/>
                <w:szCs w:val="18"/>
              </w:rPr>
            </w:pPr>
            <w:r w:rsidRPr="00A3530A">
              <w:rPr>
                <w:rFonts w:ascii="Arial" w:hAnsi="Arial"/>
                <w:sz w:val="18"/>
                <w:szCs w:val="18"/>
              </w:rPr>
              <w:t>No manholes, drains, concealed pipes or other penetrations/services where crane (</w:t>
            </w:r>
            <w:r>
              <w:rPr>
                <w:rFonts w:ascii="Arial" w:hAnsi="Arial"/>
                <w:sz w:val="18"/>
                <w:szCs w:val="18"/>
              </w:rPr>
              <w:t>inc outriggers) will be</w:t>
            </w:r>
          </w:p>
        </w:tc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-682132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vAlign w:val="center"/>
              </w:tcPr>
              <w:p w14:paraId="46EDF6CC" w14:textId="77777777" w:rsidR="00DA10D1" w:rsidRPr="00A3530A" w:rsidRDefault="00DA10D1" w:rsidP="00DA10D1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-42" w:right="-49"/>
                  <w:textAlignment w:val="baseline"/>
                  <w:rPr>
                    <w:rFonts w:ascii="Arial" w:hAnsi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1161740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3" w:type="dxa"/>
                <w:shd w:val="clear" w:color="auto" w:fill="auto"/>
                <w:vAlign w:val="center"/>
              </w:tcPr>
              <w:p w14:paraId="3221D87C" w14:textId="77777777" w:rsidR="00DA10D1" w:rsidRPr="00A3530A" w:rsidRDefault="00DA10D1" w:rsidP="00DA10D1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-42" w:right="-49"/>
                  <w:textAlignment w:val="baseline"/>
                  <w:rPr>
                    <w:rFonts w:ascii="Arial" w:hAnsi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1824154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577AE7DC" w14:textId="77777777" w:rsidR="00DA10D1" w:rsidRPr="00A3530A" w:rsidRDefault="00DA10D1" w:rsidP="00DA10D1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-42" w:right="-49"/>
                  <w:textAlignment w:val="baseline"/>
                  <w:rPr>
                    <w:rFonts w:ascii="Arial" w:hAnsi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</w:tr>
      <w:tr w:rsidR="00DA10D1" w:rsidRPr="00A3530A" w14:paraId="2A68C66C" w14:textId="77777777" w:rsidTr="00DA10D1">
        <w:trPr>
          <w:cantSplit/>
          <w:trHeight w:val="284"/>
        </w:trPr>
        <w:tc>
          <w:tcPr>
            <w:tcW w:w="8891" w:type="dxa"/>
            <w:gridSpan w:val="13"/>
            <w:shd w:val="clear" w:color="auto" w:fill="auto"/>
          </w:tcPr>
          <w:p w14:paraId="0DB9CCB0" w14:textId="77777777" w:rsidR="00DA10D1" w:rsidRPr="00A3530A" w:rsidRDefault="00DA10D1" w:rsidP="00DA10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2" w:right="-49"/>
              <w:textAlignment w:val="baselin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lastRenderedPageBreak/>
              <w:t>Is it confirmed there are no underground services where the crane is set up?</w:t>
            </w:r>
          </w:p>
        </w:tc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191191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vAlign w:val="center"/>
              </w:tcPr>
              <w:p w14:paraId="2BEE28AC" w14:textId="77777777" w:rsidR="00DA10D1" w:rsidRPr="00A3530A" w:rsidRDefault="00DA10D1" w:rsidP="00DA10D1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-42" w:right="-49"/>
                  <w:textAlignment w:val="baseline"/>
                  <w:rPr>
                    <w:rFonts w:ascii="Arial" w:hAnsi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544029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3" w:type="dxa"/>
                <w:shd w:val="clear" w:color="auto" w:fill="auto"/>
                <w:vAlign w:val="center"/>
              </w:tcPr>
              <w:p w14:paraId="6A9B12D1" w14:textId="77777777" w:rsidR="00DA10D1" w:rsidRPr="00A3530A" w:rsidRDefault="00DA10D1" w:rsidP="00DA10D1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-42" w:right="-49"/>
                  <w:textAlignment w:val="baseline"/>
                  <w:rPr>
                    <w:rFonts w:ascii="Arial" w:hAnsi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-1666314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5A2DCEF0" w14:textId="77777777" w:rsidR="00DA10D1" w:rsidRPr="00A3530A" w:rsidRDefault="00DA10D1" w:rsidP="00DA10D1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-42" w:right="-49"/>
                  <w:textAlignment w:val="baseline"/>
                  <w:rPr>
                    <w:rFonts w:ascii="Arial" w:hAnsi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</w:tr>
      <w:tr w:rsidR="00DA10D1" w:rsidRPr="00A3530A" w14:paraId="48093C49" w14:textId="77777777" w:rsidTr="00DA10D1">
        <w:trPr>
          <w:cantSplit/>
          <w:trHeight w:val="284"/>
        </w:trPr>
        <w:tc>
          <w:tcPr>
            <w:tcW w:w="8891" w:type="dxa"/>
            <w:gridSpan w:val="13"/>
            <w:shd w:val="clear" w:color="auto" w:fill="auto"/>
          </w:tcPr>
          <w:p w14:paraId="1090F308" w14:textId="77777777" w:rsidR="00DA10D1" w:rsidRPr="00A3530A" w:rsidRDefault="00DA10D1" w:rsidP="00DA10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2" w:right="-49"/>
              <w:textAlignment w:val="baselin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If set up over underground services is packing adequate?</w:t>
            </w:r>
          </w:p>
        </w:tc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1647856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vAlign w:val="center"/>
              </w:tcPr>
              <w:p w14:paraId="23C82C8F" w14:textId="77777777" w:rsidR="00DA10D1" w:rsidRPr="00A3530A" w:rsidRDefault="00DA10D1" w:rsidP="00DA10D1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-42" w:right="-49"/>
                  <w:textAlignment w:val="baseline"/>
                  <w:rPr>
                    <w:rFonts w:ascii="Arial" w:hAnsi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1739054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3" w:type="dxa"/>
                <w:shd w:val="clear" w:color="auto" w:fill="auto"/>
                <w:vAlign w:val="center"/>
              </w:tcPr>
              <w:p w14:paraId="51623BB2" w14:textId="77777777" w:rsidR="00DA10D1" w:rsidRPr="00A3530A" w:rsidRDefault="00DA10D1" w:rsidP="00DA10D1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-42" w:right="-49"/>
                  <w:textAlignment w:val="baseline"/>
                  <w:rPr>
                    <w:rFonts w:ascii="Arial" w:hAnsi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-1357811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4098FC06" w14:textId="77777777" w:rsidR="00DA10D1" w:rsidRPr="00A3530A" w:rsidRDefault="00DA10D1" w:rsidP="00DA10D1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-42" w:right="-49"/>
                  <w:textAlignment w:val="baseline"/>
                  <w:rPr>
                    <w:rFonts w:ascii="Arial" w:hAnsi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</w:tr>
      <w:tr w:rsidR="00DA10D1" w:rsidRPr="00A3530A" w14:paraId="6E4E1F47" w14:textId="77777777" w:rsidTr="00DA10D1">
        <w:trPr>
          <w:cantSplit/>
          <w:trHeight w:val="284"/>
        </w:trPr>
        <w:tc>
          <w:tcPr>
            <w:tcW w:w="8891" w:type="dxa"/>
            <w:gridSpan w:val="13"/>
            <w:shd w:val="clear" w:color="auto" w:fill="auto"/>
          </w:tcPr>
          <w:p w14:paraId="255A88A6" w14:textId="77777777" w:rsidR="00DA10D1" w:rsidRPr="00A3530A" w:rsidRDefault="00DA10D1" w:rsidP="00DA10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2" w:right="-49"/>
              <w:textAlignment w:val="baselin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Are bog mats required?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1D3910C3" w14:textId="77777777" w:rsidR="00DA10D1" w:rsidRDefault="00DA10D1" w:rsidP="00DA10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2" w:right="-49"/>
              <w:textAlignment w:val="baseline"/>
              <w:rPr>
                <w:rFonts w:ascii="Arial" w:eastAsia="Arial Unicode MS" w:hAnsi="Arial" w:cs="Arial"/>
                <w:sz w:val="18"/>
                <w:szCs w:val="18"/>
                <w:shd w:val="solid" w:color="BFBFBF" w:themeColor="background1" w:themeShade="BF" w:fill="auto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14:paraId="3144D51E" w14:textId="77777777" w:rsidR="00DA10D1" w:rsidRDefault="00DA10D1" w:rsidP="00DA10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2" w:right="-49"/>
              <w:textAlignment w:val="baseline"/>
              <w:rPr>
                <w:rFonts w:ascii="Arial" w:eastAsia="Arial Unicode MS" w:hAnsi="Arial" w:cs="Arial"/>
                <w:sz w:val="18"/>
                <w:szCs w:val="18"/>
                <w:shd w:val="solid" w:color="BFBFBF" w:themeColor="background1" w:themeShade="BF" w:fill="auto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8B0B64B" w14:textId="77777777" w:rsidR="00DA10D1" w:rsidRDefault="00DA10D1" w:rsidP="00DA10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2" w:right="-49"/>
              <w:textAlignment w:val="baseline"/>
              <w:rPr>
                <w:rFonts w:ascii="Arial" w:eastAsia="Arial Unicode MS" w:hAnsi="Arial" w:cs="Arial"/>
                <w:sz w:val="18"/>
                <w:szCs w:val="18"/>
                <w:shd w:val="solid" w:color="BFBFBF" w:themeColor="background1" w:themeShade="BF" w:fill="auto"/>
              </w:rPr>
            </w:pPr>
          </w:p>
        </w:tc>
      </w:tr>
      <w:tr w:rsidR="00DA10D1" w:rsidRPr="00A3530A" w14:paraId="4CC184CD" w14:textId="77777777" w:rsidTr="00DA10D1">
        <w:trPr>
          <w:cantSplit/>
          <w:trHeight w:val="284"/>
        </w:trPr>
        <w:tc>
          <w:tcPr>
            <w:tcW w:w="8891" w:type="dxa"/>
            <w:gridSpan w:val="13"/>
            <w:shd w:val="clear" w:color="auto" w:fill="auto"/>
          </w:tcPr>
          <w:p w14:paraId="4612E44C" w14:textId="77777777" w:rsidR="00DA10D1" w:rsidRPr="00A3530A" w:rsidRDefault="00DA10D1" w:rsidP="00DA10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2" w:right="-49"/>
              <w:textAlignment w:val="baseline"/>
              <w:rPr>
                <w:rFonts w:ascii="Arial" w:hAnsi="Arial"/>
                <w:sz w:val="18"/>
                <w:szCs w:val="18"/>
              </w:rPr>
            </w:pPr>
            <w:r w:rsidRPr="00A3530A">
              <w:rPr>
                <w:rFonts w:ascii="Arial" w:hAnsi="Arial"/>
                <w:sz w:val="18"/>
                <w:szCs w:val="18"/>
              </w:rPr>
              <w:t>The crane i</w:t>
            </w:r>
            <w:r>
              <w:rPr>
                <w:rFonts w:ascii="Arial" w:hAnsi="Arial"/>
                <w:sz w:val="18"/>
                <w:szCs w:val="18"/>
              </w:rPr>
              <w:t>s level and outriggers extended and located as per the lift plan (where required)</w:t>
            </w:r>
          </w:p>
        </w:tc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381448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vAlign w:val="center"/>
              </w:tcPr>
              <w:p w14:paraId="5DCD1B0A" w14:textId="77777777" w:rsidR="00DA10D1" w:rsidRPr="00A3530A" w:rsidRDefault="00DA10D1" w:rsidP="00DA10D1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-42" w:right="-49"/>
                  <w:textAlignment w:val="baseline"/>
                  <w:rPr>
                    <w:rFonts w:ascii="Arial" w:hAnsi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-362591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3" w:type="dxa"/>
                <w:shd w:val="clear" w:color="auto" w:fill="auto"/>
                <w:vAlign w:val="center"/>
              </w:tcPr>
              <w:p w14:paraId="209329E6" w14:textId="77777777" w:rsidR="00DA10D1" w:rsidRPr="00A3530A" w:rsidRDefault="00DA10D1" w:rsidP="00DA10D1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-42" w:right="-49"/>
                  <w:textAlignment w:val="baseline"/>
                  <w:rPr>
                    <w:rFonts w:ascii="Arial" w:hAnsi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-925878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48BB192C" w14:textId="77777777" w:rsidR="00DA10D1" w:rsidRPr="00A3530A" w:rsidRDefault="00DA10D1" w:rsidP="00DA10D1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-42" w:right="-49"/>
                  <w:textAlignment w:val="baseline"/>
                  <w:rPr>
                    <w:rFonts w:ascii="Arial" w:hAnsi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</w:tr>
      <w:tr w:rsidR="00DA10D1" w:rsidRPr="00A3530A" w14:paraId="59CA96BB" w14:textId="77777777" w:rsidTr="00DA10D1">
        <w:trPr>
          <w:cantSplit/>
          <w:trHeight w:val="284"/>
        </w:trPr>
        <w:tc>
          <w:tcPr>
            <w:tcW w:w="8891" w:type="dxa"/>
            <w:gridSpan w:val="13"/>
            <w:shd w:val="clear" w:color="auto" w:fill="auto"/>
          </w:tcPr>
          <w:p w14:paraId="371081D1" w14:textId="77777777" w:rsidR="00DA10D1" w:rsidRDefault="00DA10D1" w:rsidP="00DA10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2" w:right="-49"/>
              <w:textAlignment w:val="baselin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Are any environmental controls required? If “Yes” list below</w:t>
            </w:r>
          </w:p>
          <w:p w14:paraId="0F51047F" w14:textId="77777777" w:rsidR="00DA10D1" w:rsidRPr="005E62D5" w:rsidRDefault="00DA10D1" w:rsidP="00DA10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2" w:right="-49"/>
              <w:textAlignment w:val="baseline"/>
              <w:rPr>
                <w:rFonts w:ascii="Arial" w:hAnsi="Arial"/>
                <w:sz w:val="18"/>
                <w:szCs w:val="18"/>
              </w:rPr>
            </w:pPr>
            <w:r w:rsidRPr="004A1591"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A1591">
              <w:rPr>
                <w:rFonts w:ascii="Arial" w:hAnsi="Arial"/>
                <w:bCs/>
                <w:sz w:val="18"/>
                <w:szCs w:val="18"/>
              </w:rPr>
              <w:instrText xml:space="preserve"> FORMTEXT </w:instrText>
            </w:r>
            <w:r w:rsidRPr="004A1591">
              <w:rPr>
                <w:rFonts w:ascii="Arial" w:hAnsi="Arial"/>
                <w:bCs/>
                <w:sz w:val="18"/>
                <w:szCs w:val="18"/>
              </w:rPr>
            </w:r>
            <w:r w:rsidRPr="004A1591"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Pr="004A1591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4A1591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4A1591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4A1591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4A1591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4A1591"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</w:p>
          <w:p w14:paraId="3226403F" w14:textId="77777777" w:rsidR="00DA10D1" w:rsidRDefault="00DA10D1" w:rsidP="00DA10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9"/>
              <w:textAlignment w:val="baseline"/>
              <w:rPr>
                <w:rFonts w:ascii="Arial" w:hAnsi="Arial"/>
                <w:sz w:val="18"/>
                <w:szCs w:val="18"/>
              </w:rPr>
            </w:pPr>
          </w:p>
          <w:p w14:paraId="007B8F00" w14:textId="77777777" w:rsidR="00DA10D1" w:rsidRPr="00A3530A" w:rsidRDefault="00DA10D1" w:rsidP="00DA10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9"/>
              <w:textAlignment w:val="baseline"/>
              <w:rPr>
                <w:rFonts w:ascii="Arial" w:hAnsi="Arial"/>
                <w:sz w:val="18"/>
                <w:szCs w:val="18"/>
              </w:rPr>
            </w:pPr>
          </w:p>
        </w:tc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-1721516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vAlign w:val="center"/>
              </w:tcPr>
              <w:p w14:paraId="1F29ABDF" w14:textId="77777777" w:rsidR="00DA10D1" w:rsidRPr="00A3530A" w:rsidRDefault="00DA10D1" w:rsidP="00DA10D1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-42" w:right="-49"/>
                  <w:textAlignment w:val="baseline"/>
                  <w:rPr>
                    <w:rFonts w:ascii="Arial" w:hAnsi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-1965113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3" w:type="dxa"/>
                <w:shd w:val="clear" w:color="auto" w:fill="auto"/>
                <w:vAlign w:val="center"/>
              </w:tcPr>
              <w:p w14:paraId="1CB35EAF" w14:textId="77777777" w:rsidR="00DA10D1" w:rsidRPr="00A3530A" w:rsidRDefault="00DA10D1" w:rsidP="00DA10D1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-42" w:right="-49"/>
                  <w:textAlignment w:val="baseline"/>
                  <w:rPr>
                    <w:rFonts w:ascii="Arial" w:hAnsi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-891412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2844284B" w14:textId="77777777" w:rsidR="00DA10D1" w:rsidRPr="00A3530A" w:rsidRDefault="00DA10D1" w:rsidP="00DA10D1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-42" w:right="-49"/>
                  <w:textAlignment w:val="baseline"/>
                  <w:rPr>
                    <w:rFonts w:ascii="Arial" w:hAnsi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</w:tr>
      <w:tr w:rsidR="00DA10D1" w:rsidRPr="00E6228B" w14:paraId="3AD56868" w14:textId="77777777" w:rsidTr="00DA10D1">
        <w:trPr>
          <w:cantSplit/>
          <w:trHeight w:val="705"/>
        </w:trPr>
        <w:tc>
          <w:tcPr>
            <w:tcW w:w="8891" w:type="dxa"/>
            <w:gridSpan w:val="13"/>
            <w:shd w:val="clear" w:color="auto" w:fill="1F3864"/>
            <w:vAlign w:val="center"/>
          </w:tcPr>
          <w:p w14:paraId="4C055F15" w14:textId="77777777" w:rsidR="00DA10D1" w:rsidRPr="00353C22" w:rsidRDefault="00DA10D1" w:rsidP="00DA10D1">
            <w:pPr>
              <w:spacing w:before="60" w:after="60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n-AU"/>
              </w:rPr>
            </w:pPr>
            <w:r w:rsidRPr="00353C22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n-AU"/>
              </w:rPr>
              <w:t>The Job Safety &amp; Environment Analysis considers</w:t>
            </w:r>
          </w:p>
        </w:tc>
        <w:tc>
          <w:tcPr>
            <w:tcW w:w="360" w:type="dxa"/>
            <w:shd w:val="clear" w:color="auto" w:fill="1F3864"/>
            <w:textDirection w:val="btLr"/>
            <w:vAlign w:val="center"/>
          </w:tcPr>
          <w:p w14:paraId="051D9461" w14:textId="77777777" w:rsidR="00DA10D1" w:rsidRPr="00353C22" w:rsidRDefault="00DA10D1" w:rsidP="00DA10D1">
            <w:pPr>
              <w:spacing w:after="0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n-AU"/>
              </w:rPr>
            </w:pPr>
            <w:r w:rsidRPr="00353C22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n-AU"/>
              </w:rPr>
              <w:t>Yes</w:t>
            </w:r>
          </w:p>
        </w:tc>
        <w:tc>
          <w:tcPr>
            <w:tcW w:w="383" w:type="dxa"/>
            <w:shd w:val="clear" w:color="auto" w:fill="1F3864"/>
            <w:textDirection w:val="btLr"/>
            <w:vAlign w:val="center"/>
          </w:tcPr>
          <w:p w14:paraId="5AD2085B" w14:textId="77777777" w:rsidR="00DA10D1" w:rsidRPr="00353C22" w:rsidRDefault="00DA10D1" w:rsidP="00DA10D1">
            <w:pPr>
              <w:spacing w:after="0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n-AU"/>
              </w:rPr>
            </w:pPr>
            <w:r w:rsidRPr="00353C22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n-AU"/>
              </w:rPr>
              <w:t>No</w:t>
            </w:r>
          </w:p>
        </w:tc>
        <w:tc>
          <w:tcPr>
            <w:tcW w:w="709" w:type="dxa"/>
            <w:shd w:val="clear" w:color="auto" w:fill="1F3864"/>
            <w:textDirection w:val="btLr"/>
            <w:vAlign w:val="center"/>
          </w:tcPr>
          <w:p w14:paraId="469770F6" w14:textId="77777777" w:rsidR="00DA10D1" w:rsidRPr="00353C22" w:rsidRDefault="00DA10D1" w:rsidP="00DA10D1">
            <w:pPr>
              <w:spacing w:after="0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n-AU"/>
              </w:rPr>
            </w:pPr>
            <w:r w:rsidRPr="00353C22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n-AU"/>
              </w:rPr>
              <w:t>N/A</w:t>
            </w:r>
          </w:p>
        </w:tc>
      </w:tr>
      <w:tr w:rsidR="00DA10D1" w:rsidRPr="00A3530A" w14:paraId="2E21B294" w14:textId="77777777" w:rsidTr="00DA10D1">
        <w:trPr>
          <w:cantSplit/>
          <w:trHeight w:val="284"/>
        </w:trPr>
        <w:tc>
          <w:tcPr>
            <w:tcW w:w="8891" w:type="dxa"/>
            <w:gridSpan w:val="13"/>
            <w:shd w:val="clear" w:color="auto" w:fill="auto"/>
          </w:tcPr>
          <w:p w14:paraId="28132BDC" w14:textId="77777777" w:rsidR="00DA10D1" w:rsidRDefault="00DA10D1" w:rsidP="00DA10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2" w:right="-49"/>
              <w:textAlignment w:val="baselin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JSEA has already been checked for compliance with the items below? </w:t>
            </w:r>
            <w:r w:rsidRPr="005E62D5">
              <w:rPr>
                <w:rFonts w:ascii="Arial" w:hAnsi="Arial"/>
                <w:b/>
                <w:sz w:val="18"/>
                <w:szCs w:val="18"/>
              </w:rPr>
              <w:t>If No</w:t>
            </w:r>
            <w:r>
              <w:rPr>
                <w:rFonts w:ascii="Arial" w:hAnsi="Arial"/>
                <w:sz w:val="18"/>
                <w:szCs w:val="18"/>
              </w:rPr>
              <w:t>, complete 15 items below. If “Yes” proceed to Corrective Actions section</w:t>
            </w:r>
          </w:p>
        </w:tc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1163664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vAlign w:val="center"/>
              </w:tcPr>
              <w:p w14:paraId="028654BE" w14:textId="77777777" w:rsidR="00DA10D1" w:rsidRPr="00A3530A" w:rsidRDefault="00DA10D1" w:rsidP="00DA10D1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-42" w:right="-49"/>
                  <w:textAlignment w:val="baseline"/>
                  <w:rPr>
                    <w:rFonts w:ascii="Arial" w:hAnsi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796260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3" w:type="dxa"/>
                <w:shd w:val="clear" w:color="auto" w:fill="auto"/>
                <w:vAlign w:val="center"/>
              </w:tcPr>
              <w:p w14:paraId="766DAAE0" w14:textId="77777777" w:rsidR="00DA10D1" w:rsidRPr="00A3530A" w:rsidRDefault="00DA10D1" w:rsidP="00DA10D1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-42" w:right="-49"/>
                  <w:textAlignment w:val="baseline"/>
                  <w:rPr>
                    <w:rFonts w:ascii="Arial" w:hAnsi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684159DF" w14:textId="77777777" w:rsidR="00DA10D1" w:rsidRPr="00A3530A" w:rsidRDefault="00DA10D1" w:rsidP="00DA10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2" w:right="-49"/>
              <w:textAlignment w:val="baseline"/>
              <w:rPr>
                <w:rFonts w:ascii="Arial" w:hAnsi="Arial"/>
                <w:sz w:val="18"/>
                <w:szCs w:val="18"/>
              </w:rPr>
            </w:pPr>
          </w:p>
        </w:tc>
      </w:tr>
      <w:tr w:rsidR="00DA10D1" w:rsidRPr="00A3530A" w14:paraId="7F71BAF2" w14:textId="77777777" w:rsidTr="00DA10D1">
        <w:trPr>
          <w:cantSplit/>
          <w:trHeight w:val="284"/>
        </w:trPr>
        <w:tc>
          <w:tcPr>
            <w:tcW w:w="8891" w:type="dxa"/>
            <w:gridSpan w:val="13"/>
            <w:shd w:val="clear" w:color="auto" w:fill="auto"/>
          </w:tcPr>
          <w:p w14:paraId="5DCCA730" w14:textId="77777777" w:rsidR="00DA10D1" w:rsidRPr="00A3530A" w:rsidRDefault="00DA10D1" w:rsidP="00DA10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2" w:right="-49"/>
              <w:textAlignment w:val="baselin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Li</w:t>
            </w:r>
            <w:r w:rsidRPr="007C3719">
              <w:rPr>
                <w:rFonts w:ascii="Arial" w:hAnsi="Arial"/>
                <w:sz w:val="18"/>
                <w:szCs w:val="18"/>
              </w:rPr>
              <w:t>fting chains/synthetic slings inspected prior to each load shifting operation</w:t>
            </w:r>
          </w:p>
        </w:tc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1964772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vAlign w:val="center"/>
              </w:tcPr>
              <w:p w14:paraId="0F36CAF6" w14:textId="77777777" w:rsidR="00DA10D1" w:rsidRPr="00A3530A" w:rsidRDefault="00DA10D1" w:rsidP="00DA10D1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-42" w:right="-49"/>
                  <w:textAlignment w:val="baseline"/>
                  <w:rPr>
                    <w:rFonts w:ascii="Arial" w:hAnsi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1569224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3" w:type="dxa"/>
                <w:shd w:val="clear" w:color="auto" w:fill="auto"/>
                <w:vAlign w:val="center"/>
              </w:tcPr>
              <w:p w14:paraId="4414EFC5" w14:textId="77777777" w:rsidR="00DA10D1" w:rsidRPr="00A3530A" w:rsidRDefault="00DA10D1" w:rsidP="00DA10D1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-42" w:right="-49"/>
                  <w:textAlignment w:val="baseline"/>
                  <w:rPr>
                    <w:rFonts w:ascii="Arial" w:hAnsi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723F3F71" w14:textId="77777777" w:rsidR="00DA10D1" w:rsidRPr="00A3530A" w:rsidRDefault="00DA10D1" w:rsidP="00DA10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2" w:right="-49"/>
              <w:textAlignment w:val="baseline"/>
              <w:rPr>
                <w:rFonts w:ascii="Arial" w:hAnsi="Arial"/>
                <w:sz w:val="18"/>
                <w:szCs w:val="18"/>
              </w:rPr>
            </w:pPr>
          </w:p>
        </w:tc>
      </w:tr>
      <w:tr w:rsidR="00DA10D1" w:rsidRPr="00A3530A" w14:paraId="68625F7A" w14:textId="77777777" w:rsidTr="00DA10D1">
        <w:trPr>
          <w:cantSplit/>
          <w:trHeight w:val="284"/>
        </w:trPr>
        <w:tc>
          <w:tcPr>
            <w:tcW w:w="8891" w:type="dxa"/>
            <w:gridSpan w:val="13"/>
            <w:shd w:val="clear" w:color="auto" w:fill="auto"/>
          </w:tcPr>
          <w:p w14:paraId="491DE181" w14:textId="77777777" w:rsidR="00DA10D1" w:rsidRPr="00A3530A" w:rsidRDefault="00DA10D1" w:rsidP="00DA10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2" w:right="-49"/>
              <w:textAlignment w:val="baseline"/>
              <w:rPr>
                <w:rFonts w:ascii="Arial" w:hAnsi="Arial"/>
                <w:sz w:val="18"/>
                <w:szCs w:val="18"/>
              </w:rPr>
            </w:pPr>
            <w:r w:rsidRPr="00A3530A">
              <w:rPr>
                <w:rFonts w:ascii="Arial" w:hAnsi="Arial"/>
                <w:sz w:val="18"/>
                <w:szCs w:val="18"/>
              </w:rPr>
              <w:t>Configuration of the load and how it will be lifted</w:t>
            </w:r>
          </w:p>
        </w:tc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-1047608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vAlign w:val="center"/>
              </w:tcPr>
              <w:p w14:paraId="1A60FAFE" w14:textId="77777777" w:rsidR="00DA10D1" w:rsidRPr="00A3530A" w:rsidRDefault="00DA10D1" w:rsidP="00DA10D1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-42" w:right="-49"/>
                  <w:textAlignment w:val="baseline"/>
                  <w:rPr>
                    <w:rFonts w:ascii="Arial" w:hAnsi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-1608182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3" w:type="dxa"/>
                <w:shd w:val="clear" w:color="auto" w:fill="auto"/>
                <w:vAlign w:val="center"/>
              </w:tcPr>
              <w:p w14:paraId="15898FAF" w14:textId="77777777" w:rsidR="00DA10D1" w:rsidRPr="00A3530A" w:rsidRDefault="00DA10D1" w:rsidP="00DA10D1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-42" w:right="-49"/>
                  <w:textAlignment w:val="baseline"/>
                  <w:rPr>
                    <w:rFonts w:ascii="Arial" w:hAnsi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5959E2E5" w14:textId="77777777" w:rsidR="00DA10D1" w:rsidRPr="00A3530A" w:rsidRDefault="00DA10D1" w:rsidP="00DA10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2" w:right="-49"/>
              <w:textAlignment w:val="baseline"/>
              <w:rPr>
                <w:rFonts w:ascii="Arial" w:hAnsi="Arial"/>
                <w:sz w:val="18"/>
                <w:szCs w:val="18"/>
              </w:rPr>
            </w:pPr>
          </w:p>
        </w:tc>
      </w:tr>
      <w:tr w:rsidR="00DA10D1" w:rsidRPr="00A3530A" w14:paraId="7379FF62" w14:textId="77777777" w:rsidTr="00DA10D1">
        <w:trPr>
          <w:cantSplit/>
          <w:trHeight w:val="284"/>
        </w:trPr>
        <w:tc>
          <w:tcPr>
            <w:tcW w:w="8891" w:type="dxa"/>
            <w:gridSpan w:val="13"/>
            <w:shd w:val="clear" w:color="auto" w:fill="auto"/>
          </w:tcPr>
          <w:p w14:paraId="20F5C7EE" w14:textId="77777777" w:rsidR="00DA10D1" w:rsidRPr="00A3530A" w:rsidRDefault="00DA10D1" w:rsidP="00DA10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2" w:right="-49"/>
              <w:textAlignment w:val="baselin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L</w:t>
            </w:r>
            <w:r w:rsidRPr="00A3530A">
              <w:rPr>
                <w:rFonts w:ascii="Arial" w:hAnsi="Arial"/>
                <w:sz w:val="18"/>
                <w:szCs w:val="18"/>
              </w:rPr>
              <w:t>ifting equipment is of the proper size and rated capacity for the load</w:t>
            </w:r>
          </w:p>
        </w:tc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109713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vAlign w:val="center"/>
              </w:tcPr>
              <w:p w14:paraId="1003AB90" w14:textId="77777777" w:rsidR="00DA10D1" w:rsidRPr="00A3530A" w:rsidRDefault="00DA10D1" w:rsidP="00DA10D1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-42" w:right="-49"/>
                  <w:textAlignment w:val="baseline"/>
                  <w:rPr>
                    <w:rFonts w:ascii="Arial" w:hAnsi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-1590849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3" w:type="dxa"/>
                <w:shd w:val="clear" w:color="auto" w:fill="auto"/>
                <w:vAlign w:val="center"/>
              </w:tcPr>
              <w:p w14:paraId="77D96C54" w14:textId="77777777" w:rsidR="00DA10D1" w:rsidRPr="00A3530A" w:rsidRDefault="00DA10D1" w:rsidP="00DA10D1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-42" w:right="-49"/>
                  <w:textAlignment w:val="baseline"/>
                  <w:rPr>
                    <w:rFonts w:ascii="Arial" w:hAnsi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6B1DDB7B" w14:textId="77777777" w:rsidR="00DA10D1" w:rsidRPr="00A3530A" w:rsidRDefault="00DA10D1" w:rsidP="00DA10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2" w:right="-49"/>
              <w:textAlignment w:val="baseline"/>
              <w:rPr>
                <w:rFonts w:ascii="Arial" w:hAnsi="Arial"/>
                <w:sz w:val="18"/>
                <w:szCs w:val="18"/>
              </w:rPr>
            </w:pPr>
          </w:p>
        </w:tc>
      </w:tr>
      <w:tr w:rsidR="00DA10D1" w:rsidRPr="00A3530A" w14:paraId="40F315EF" w14:textId="77777777" w:rsidTr="00DA10D1">
        <w:trPr>
          <w:cantSplit/>
          <w:trHeight w:val="284"/>
        </w:trPr>
        <w:tc>
          <w:tcPr>
            <w:tcW w:w="8891" w:type="dxa"/>
            <w:gridSpan w:val="13"/>
            <w:shd w:val="clear" w:color="auto" w:fill="auto"/>
          </w:tcPr>
          <w:p w14:paraId="2A473CA0" w14:textId="77777777" w:rsidR="00DA10D1" w:rsidRPr="00A3530A" w:rsidRDefault="00DA10D1" w:rsidP="00DA10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2" w:right="-49"/>
              <w:textAlignment w:val="baseline"/>
              <w:rPr>
                <w:rFonts w:ascii="Arial" w:hAnsi="Arial"/>
                <w:sz w:val="18"/>
                <w:szCs w:val="18"/>
              </w:rPr>
            </w:pPr>
            <w:r w:rsidRPr="00A3530A">
              <w:rPr>
                <w:rFonts w:ascii="Arial" w:hAnsi="Arial"/>
                <w:sz w:val="18"/>
                <w:szCs w:val="18"/>
              </w:rPr>
              <w:t>Maintaining clearance to structures</w:t>
            </w:r>
          </w:p>
        </w:tc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1775892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vAlign w:val="center"/>
              </w:tcPr>
              <w:p w14:paraId="09EDA0DE" w14:textId="77777777" w:rsidR="00DA10D1" w:rsidRPr="00A3530A" w:rsidRDefault="00DA10D1" w:rsidP="00DA10D1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-42" w:right="-49"/>
                  <w:textAlignment w:val="baseline"/>
                  <w:rPr>
                    <w:rFonts w:ascii="Arial" w:hAnsi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1162358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3" w:type="dxa"/>
                <w:shd w:val="clear" w:color="auto" w:fill="auto"/>
                <w:vAlign w:val="center"/>
              </w:tcPr>
              <w:p w14:paraId="7C4116D9" w14:textId="77777777" w:rsidR="00DA10D1" w:rsidRPr="00A3530A" w:rsidRDefault="00DA10D1" w:rsidP="00DA10D1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-42" w:right="-49"/>
                  <w:textAlignment w:val="baseline"/>
                  <w:rPr>
                    <w:rFonts w:ascii="Arial" w:hAnsi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1076638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6816777E" w14:textId="77777777" w:rsidR="00DA10D1" w:rsidRPr="00A3530A" w:rsidRDefault="00DA10D1" w:rsidP="00DA10D1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-42" w:right="-49"/>
                  <w:textAlignment w:val="baseline"/>
                  <w:rPr>
                    <w:rFonts w:ascii="Arial" w:hAnsi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</w:tr>
      <w:tr w:rsidR="00DA10D1" w:rsidRPr="00A3530A" w14:paraId="1E14CF52" w14:textId="77777777" w:rsidTr="00DA10D1">
        <w:trPr>
          <w:cantSplit/>
          <w:trHeight w:val="284"/>
        </w:trPr>
        <w:tc>
          <w:tcPr>
            <w:tcW w:w="8891" w:type="dxa"/>
            <w:gridSpan w:val="13"/>
            <w:shd w:val="clear" w:color="auto" w:fill="auto"/>
          </w:tcPr>
          <w:p w14:paraId="489D40A6" w14:textId="77777777" w:rsidR="00DA10D1" w:rsidRPr="00A3530A" w:rsidRDefault="00DA10D1" w:rsidP="00DA10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2" w:right="-49"/>
              <w:textAlignment w:val="baseline"/>
              <w:rPr>
                <w:rFonts w:ascii="Arial" w:hAnsi="Arial"/>
                <w:sz w:val="18"/>
                <w:szCs w:val="18"/>
              </w:rPr>
            </w:pPr>
            <w:r w:rsidRPr="00A3530A">
              <w:rPr>
                <w:rFonts w:ascii="Arial" w:hAnsi="Arial"/>
                <w:sz w:val="18"/>
                <w:szCs w:val="18"/>
              </w:rPr>
              <w:t>Operational interface (to other plant)</w:t>
            </w:r>
          </w:p>
        </w:tc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-1805450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vAlign w:val="center"/>
              </w:tcPr>
              <w:p w14:paraId="53C5FD71" w14:textId="77777777" w:rsidR="00DA10D1" w:rsidRPr="00A3530A" w:rsidRDefault="00DA10D1" w:rsidP="00DA10D1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-42" w:right="-49"/>
                  <w:textAlignment w:val="baseline"/>
                  <w:rPr>
                    <w:rFonts w:ascii="Arial" w:hAnsi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2104526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3" w:type="dxa"/>
                <w:shd w:val="clear" w:color="auto" w:fill="auto"/>
                <w:vAlign w:val="center"/>
              </w:tcPr>
              <w:p w14:paraId="6D98A96C" w14:textId="77777777" w:rsidR="00DA10D1" w:rsidRPr="00A3530A" w:rsidRDefault="00DA10D1" w:rsidP="00DA10D1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-42" w:right="-49"/>
                  <w:textAlignment w:val="baseline"/>
                  <w:rPr>
                    <w:rFonts w:ascii="Arial" w:hAnsi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1092589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14A8781E" w14:textId="77777777" w:rsidR="00DA10D1" w:rsidRPr="00A3530A" w:rsidRDefault="00DA10D1" w:rsidP="00DA10D1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-42" w:right="-49"/>
                  <w:textAlignment w:val="baseline"/>
                  <w:rPr>
                    <w:rFonts w:ascii="Arial" w:hAnsi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</w:tr>
      <w:tr w:rsidR="00DA10D1" w:rsidRPr="00A3530A" w14:paraId="12D70FB5" w14:textId="77777777" w:rsidTr="00DA10D1">
        <w:trPr>
          <w:cantSplit/>
          <w:trHeight w:val="284"/>
        </w:trPr>
        <w:tc>
          <w:tcPr>
            <w:tcW w:w="8891" w:type="dxa"/>
            <w:gridSpan w:val="13"/>
            <w:shd w:val="clear" w:color="auto" w:fill="auto"/>
          </w:tcPr>
          <w:p w14:paraId="1F624E03" w14:textId="77777777" w:rsidR="00DA10D1" w:rsidRPr="00A3530A" w:rsidRDefault="00DA10D1" w:rsidP="00DA10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2" w:right="-49"/>
              <w:textAlignment w:val="baseline"/>
              <w:rPr>
                <w:rFonts w:ascii="Arial" w:hAnsi="Arial"/>
                <w:sz w:val="18"/>
                <w:szCs w:val="18"/>
              </w:rPr>
            </w:pPr>
            <w:r w:rsidRPr="00A3530A">
              <w:rPr>
                <w:rFonts w:ascii="Arial" w:hAnsi="Arial"/>
                <w:sz w:val="18"/>
                <w:szCs w:val="18"/>
              </w:rPr>
              <w:t xml:space="preserve">Minimum </w:t>
            </w:r>
            <w:r>
              <w:rPr>
                <w:rFonts w:ascii="Arial" w:hAnsi="Arial"/>
                <w:sz w:val="18"/>
                <w:szCs w:val="18"/>
              </w:rPr>
              <w:t>clearance</w:t>
            </w:r>
            <w:r w:rsidRPr="00A3530A">
              <w:rPr>
                <w:rFonts w:ascii="Arial" w:hAnsi="Arial"/>
                <w:sz w:val="18"/>
                <w:szCs w:val="18"/>
              </w:rPr>
              <w:t xml:space="preserve"> to overhead power lines</w:t>
            </w:r>
          </w:p>
        </w:tc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930941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vAlign w:val="center"/>
              </w:tcPr>
              <w:p w14:paraId="19579F09" w14:textId="77777777" w:rsidR="00DA10D1" w:rsidRPr="00A3530A" w:rsidRDefault="00DA10D1" w:rsidP="00DA10D1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-42" w:right="-49"/>
                  <w:textAlignment w:val="baseline"/>
                  <w:rPr>
                    <w:rFonts w:ascii="Arial" w:hAnsi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2087807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3" w:type="dxa"/>
                <w:shd w:val="clear" w:color="auto" w:fill="auto"/>
                <w:vAlign w:val="center"/>
              </w:tcPr>
              <w:p w14:paraId="517CDCDB" w14:textId="77777777" w:rsidR="00DA10D1" w:rsidRPr="00A3530A" w:rsidRDefault="00DA10D1" w:rsidP="00DA10D1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-42" w:right="-49"/>
                  <w:textAlignment w:val="baseline"/>
                  <w:rPr>
                    <w:rFonts w:ascii="Arial" w:hAnsi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301819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3E31AD6D" w14:textId="77777777" w:rsidR="00DA10D1" w:rsidRPr="00A3530A" w:rsidRDefault="00DA10D1" w:rsidP="00DA10D1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-42" w:right="-49"/>
                  <w:textAlignment w:val="baseline"/>
                  <w:rPr>
                    <w:rFonts w:ascii="Arial" w:hAnsi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</w:tr>
      <w:tr w:rsidR="00DA10D1" w:rsidRPr="00A3530A" w14:paraId="53805E9E" w14:textId="77777777" w:rsidTr="00DA10D1">
        <w:trPr>
          <w:cantSplit/>
          <w:trHeight w:val="284"/>
        </w:trPr>
        <w:tc>
          <w:tcPr>
            <w:tcW w:w="8891" w:type="dxa"/>
            <w:gridSpan w:val="13"/>
            <w:shd w:val="clear" w:color="auto" w:fill="auto"/>
          </w:tcPr>
          <w:p w14:paraId="5F8255D0" w14:textId="77777777" w:rsidR="00DA10D1" w:rsidRPr="00A3530A" w:rsidRDefault="00DA10D1" w:rsidP="00DA10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2" w:right="-49"/>
              <w:textAlignment w:val="baseline"/>
              <w:rPr>
                <w:rFonts w:ascii="Arial" w:hAnsi="Arial"/>
                <w:sz w:val="18"/>
                <w:szCs w:val="18"/>
              </w:rPr>
            </w:pPr>
            <w:r w:rsidRPr="00A3530A">
              <w:rPr>
                <w:rFonts w:ascii="Arial" w:hAnsi="Arial"/>
                <w:sz w:val="18"/>
                <w:szCs w:val="18"/>
              </w:rPr>
              <w:t xml:space="preserve">Communication </w:t>
            </w:r>
            <w:r>
              <w:rPr>
                <w:rFonts w:ascii="Arial" w:hAnsi="Arial"/>
                <w:sz w:val="18"/>
                <w:szCs w:val="18"/>
              </w:rPr>
              <w:t>with</w:t>
            </w:r>
            <w:r w:rsidRPr="00A3530A">
              <w:rPr>
                <w:rFonts w:ascii="Arial" w:hAnsi="Arial"/>
                <w:sz w:val="18"/>
                <w:szCs w:val="18"/>
              </w:rPr>
              <w:t xml:space="preserve"> crane operator</w:t>
            </w:r>
          </w:p>
        </w:tc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422148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vAlign w:val="center"/>
              </w:tcPr>
              <w:p w14:paraId="2622FC35" w14:textId="77777777" w:rsidR="00DA10D1" w:rsidRPr="00A3530A" w:rsidRDefault="00DA10D1" w:rsidP="00DA10D1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-42" w:right="-49"/>
                  <w:textAlignment w:val="baseline"/>
                  <w:rPr>
                    <w:rFonts w:ascii="Arial" w:hAnsi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964166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3" w:type="dxa"/>
                <w:shd w:val="clear" w:color="auto" w:fill="auto"/>
                <w:vAlign w:val="center"/>
              </w:tcPr>
              <w:p w14:paraId="27324975" w14:textId="77777777" w:rsidR="00DA10D1" w:rsidRPr="00A3530A" w:rsidRDefault="00DA10D1" w:rsidP="00DA10D1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-42" w:right="-49"/>
                  <w:textAlignment w:val="baseline"/>
                  <w:rPr>
                    <w:rFonts w:ascii="Arial" w:hAnsi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-877240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4F38DCED" w14:textId="77777777" w:rsidR="00DA10D1" w:rsidRPr="00A3530A" w:rsidRDefault="00DA10D1" w:rsidP="00DA10D1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-42" w:right="-49"/>
                  <w:textAlignment w:val="baseline"/>
                  <w:rPr>
                    <w:rFonts w:ascii="Arial" w:hAnsi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</w:tr>
      <w:tr w:rsidR="00DA10D1" w:rsidRPr="00A3530A" w14:paraId="0F133444" w14:textId="77777777" w:rsidTr="00DA10D1">
        <w:trPr>
          <w:cantSplit/>
          <w:trHeight w:val="284"/>
        </w:trPr>
        <w:tc>
          <w:tcPr>
            <w:tcW w:w="8891" w:type="dxa"/>
            <w:gridSpan w:val="13"/>
            <w:shd w:val="clear" w:color="auto" w:fill="auto"/>
          </w:tcPr>
          <w:p w14:paraId="7EBAAA29" w14:textId="77777777" w:rsidR="00DA10D1" w:rsidRPr="00A3530A" w:rsidRDefault="00DA10D1" w:rsidP="00DA10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2" w:right="-49"/>
              <w:textAlignment w:val="baseline"/>
              <w:rPr>
                <w:rFonts w:ascii="Arial" w:hAnsi="Arial"/>
                <w:sz w:val="18"/>
                <w:szCs w:val="18"/>
              </w:rPr>
            </w:pPr>
            <w:r w:rsidRPr="00A3530A">
              <w:rPr>
                <w:rFonts w:ascii="Arial" w:hAnsi="Arial"/>
                <w:sz w:val="18"/>
                <w:szCs w:val="18"/>
              </w:rPr>
              <w:t>Mass of the load, distance to landing area and conforms to the crane load shifting chart</w:t>
            </w:r>
          </w:p>
        </w:tc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-2094544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vAlign w:val="center"/>
              </w:tcPr>
              <w:p w14:paraId="5A1EF422" w14:textId="77777777" w:rsidR="00DA10D1" w:rsidRPr="00A3530A" w:rsidRDefault="00DA10D1" w:rsidP="00DA10D1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-42" w:right="-49"/>
                  <w:textAlignment w:val="baseline"/>
                  <w:rPr>
                    <w:rFonts w:ascii="Arial" w:hAnsi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-1882084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3" w:type="dxa"/>
                <w:shd w:val="clear" w:color="auto" w:fill="auto"/>
                <w:vAlign w:val="center"/>
              </w:tcPr>
              <w:p w14:paraId="7088A553" w14:textId="77777777" w:rsidR="00DA10D1" w:rsidRPr="00A3530A" w:rsidRDefault="00DA10D1" w:rsidP="00DA10D1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-42" w:right="-49"/>
                  <w:textAlignment w:val="baseline"/>
                  <w:rPr>
                    <w:rFonts w:ascii="Arial" w:hAnsi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-1646738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453B4D59" w14:textId="77777777" w:rsidR="00DA10D1" w:rsidRPr="00A3530A" w:rsidRDefault="00DA10D1" w:rsidP="00DA10D1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-42" w:right="-49"/>
                  <w:textAlignment w:val="baseline"/>
                  <w:rPr>
                    <w:rFonts w:ascii="Arial" w:hAnsi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</w:tr>
      <w:tr w:rsidR="00DA10D1" w:rsidRPr="00A3530A" w14:paraId="55A27AC8" w14:textId="77777777" w:rsidTr="00DA10D1">
        <w:trPr>
          <w:cantSplit/>
          <w:trHeight w:val="284"/>
        </w:trPr>
        <w:tc>
          <w:tcPr>
            <w:tcW w:w="8891" w:type="dxa"/>
            <w:gridSpan w:val="13"/>
            <w:shd w:val="clear" w:color="auto" w:fill="auto"/>
          </w:tcPr>
          <w:p w14:paraId="6EC8BB83" w14:textId="77777777" w:rsidR="00DA10D1" w:rsidRPr="00A3530A" w:rsidRDefault="00DA10D1" w:rsidP="00DA10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2" w:right="-49"/>
              <w:textAlignment w:val="baseline"/>
              <w:rPr>
                <w:rFonts w:ascii="Arial" w:hAnsi="Arial"/>
                <w:sz w:val="18"/>
                <w:szCs w:val="18"/>
              </w:rPr>
            </w:pPr>
            <w:r w:rsidRPr="00A3530A">
              <w:rPr>
                <w:rFonts w:ascii="Arial" w:hAnsi="Arial"/>
                <w:sz w:val="18"/>
                <w:szCs w:val="18"/>
              </w:rPr>
              <w:t>The correct load chart is used (e.g. on rubber vs off rubber)</w:t>
            </w:r>
          </w:p>
        </w:tc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963230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vAlign w:val="center"/>
              </w:tcPr>
              <w:p w14:paraId="25CE943E" w14:textId="77777777" w:rsidR="00DA10D1" w:rsidRPr="00A3530A" w:rsidRDefault="00DA10D1" w:rsidP="00DA10D1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-42" w:right="-49"/>
                  <w:textAlignment w:val="baseline"/>
                  <w:rPr>
                    <w:rFonts w:ascii="Arial" w:hAnsi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516822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3" w:type="dxa"/>
                <w:shd w:val="clear" w:color="auto" w:fill="auto"/>
                <w:vAlign w:val="center"/>
              </w:tcPr>
              <w:p w14:paraId="0119C78C" w14:textId="77777777" w:rsidR="00DA10D1" w:rsidRPr="00A3530A" w:rsidRDefault="00DA10D1" w:rsidP="00DA10D1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-42" w:right="-49"/>
                  <w:textAlignment w:val="baseline"/>
                  <w:rPr>
                    <w:rFonts w:ascii="Arial" w:hAnsi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-447162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5509021A" w14:textId="77777777" w:rsidR="00DA10D1" w:rsidRPr="00A3530A" w:rsidRDefault="00DA10D1" w:rsidP="00DA10D1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-42" w:right="-49"/>
                  <w:textAlignment w:val="baseline"/>
                  <w:rPr>
                    <w:rFonts w:ascii="Arial" w:hAnsi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</w:tr>
      <w:tr w:rsidR="00DA10D1" w:rsidRPr="00A3530A" w14:paraId="0C93CB2D" w14:textId="77777777" w:rsidTr="00DA10D1">
        <w:trPr>
          <w:cantSplit/>
          <w:trHeight w:val="284"/>
        </w:trPr>
        <w:tc>
          <w:tcPr>
            <w:tcW w:w="8891" w:type="dxa"/>
            <w:gridSpan w:val="13"/>
            <w:shd w:val="clear" w:color="auto" w:fill="auto"/>
          </w:tcPr>
          <w:p w14:paraId="554D4011" w14:textId="77777777" w:rsidR="00DA10D1" w:rsidRPr="00A3530A" w:rsidRDefault="00DA10D1" w:rsidP="00DA10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2" w:right="-49"/>
              <w:textAlignment w:val="baseline"/>
              <w:rPr>
                <w:rFonts w:ascii="Arial" w:hAnsi="Arial"/>
                <w:sz w:val="18"/>
                <w:szCs w:val="18"/>
              </w:rPr>
            </w:pPr>
            <w:r w:rsidRPr="00A3530A">
              <w:rPr>
                <w:rFonts w:ascii="Arial" w:hAnsi="Arial"/>
                <w:sz w:val="18"/>
                <w:szCs w:val="18"/>
              </w:rPr>
              <w:t>Use of a tag line to control the load</w:t>
            </w:r>
          </w:p>
        </w:tc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-1391960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vAlign w:val="center"/>
              </w:tcPr>
              <w:p w14:paraId="0F9FBE38" w14:textId="77777777" w:rsidR="00DA10D1" w:rsidRPr="00A3530A" w:rsidRDefault="00DA10D1" w:rsidP="00DA10D1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-42" w:right="-49"/>
                  <w:textAlignment w:val="baseline"/>
                  <w:rPr>
                    <w:rFonts w:ascii="Arial" w:hAnsi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440037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3" w:type="dxa"/>
                <w:shd w:val="clear" w:color="auto" w:fill="auto"/>
                <w:vAlign w:val="center"/>
              </w:tcPr>
              <w:p w14:paraId="7E512F59" w14:textId="77777777" w:rsidR="00DA10D1" w:rsidRPr="00A3530A" w:rsidRDefault="00DA10D1" w:rsidP="00DA10D1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-42" w:right="-49"/>
                  <w:textAlignment w:val="baseline"/>
                  <w:rPr>
                    <w:rFonts w:ascii="Arial" w:hAnsi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1937019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0B9274B4" w14:textId="77777777" w:rsidR="00DA10D1" w:rsidRPr="00A3530A" w:rsidRDefault="00DA10D1" w:rsidP="00DA10D1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-42" w:right="-49"/>
                  <w:textAlignment w:val="baseline"/>
                  <w:rPr>
                    <w:rFonts w:ascii="Arial" w:hAnsi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</w:tr>
      <w:tr w:rsidR="00DA10D1" w:rsidRPr="00A3530A" w14:paraId="661F7DA3" w14:textId="77777777" w:rsidTr="00DA10D1">
        <w:trPr>
          <w:cantSplit/>
          <w:trHeight w:val="284"/>
        </w:trPr>
        <w:tc>
          <w:tcPr>
            <w:tcW w:w="8891" w:type="dxa"/>
            <w:gridSpan w:val="13"/>
            <w:shd w:val="clear" w:color="auto" w:fill="auto"/>
          </w:tcPr>
          <w:p w14:paraId="1CE63027" w14:textId="77777777" w:rsidR="00DA10D1" w:rsidRPr="00A3530A" w:rsidRDefault="00DA10D1" w:rsidP="00DA10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2" w:right="-49"/>
              <w:textAlignment w:val="baseline"/>
              <w:rPr>
                <w:rFonts w:ascii="Arial" w:hAnsi="Arial"/>
                <w:sz w:val="18"/>
                <w:szCs w:val="18"/>
              </w:rPr>
            </w:pPr>
            <w:r w:rsidRPr="00A3530A">
              <w:rPr>
                <w:rFonts w:ascii="Arial" w:hAnsi="Arial"/>
                <w:sz w:val="18"/>
                <w:szCs w:val="18"/>
              </w:rPr>
              <w:t>Loads not being lifted or suspended over people (inc</w:t>
            </w:r>
            <w:r>
              <w:rPr>
                <w:rFonts w:ascii="Arial" w:hAnsi="Arial"/>
                <w:sz w:val="18"/>
                <w:szCs w:val="18"/>
              </w:rPr>
              <w:t>luding</w:t>
            </w:r>
            <w:r w:rsidRPr="00A3530A">
              <w:rPr>
                <w:rFonts w:ascii="Arial" w:hAnsi="Arial"/>
                <w:sz w:val="18"/>
                <w:szCs w:val="18"/>
              </w:rPr>
              <w:t xml:space="preserve"> drop / exclusion zones)</w:t>
            </w:r>
          </w:p>
        </w:tc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1796026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vAlign w:val="center"/>
              </w:tcPr>
              <w:p w14:paraId="45D2017D" w14:textId="77777777" w:rsidR="00DA10D1" w:rsidRPr="00A3530A" w:rsidRDefault="00DA10D1" w:rsidP="00DA10D1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-42" w:right="-49"/>
                  <w:textAlignment w:val="baseline"/>
                  <w:rPr>
                    <w:rFonts w:ascii="Arial" w:hAnsi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-207034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3" w:type="dxa"/>
                <w:shd w:val="clear" w:color="auto" w:fill="auto"/>
                <w:vAlign w:val="center"/>
              </w:tcPr>
              <w:p w14:paraId="248FF087" w14:textId="77777777" w:rsidR="00DA10D1" w:rsidRPr="00A3530A" w:rsidRDefault="00DA10D1" w:rsidP="00DA10D1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-42" w:right="-49"/>
                  <w:textAlignment w:val="baseline"/>
                  <w:rPr>
                    <w:rFonts w:ascii="Arial" w:hAnsi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1766420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410B35E6" w14:textId="77777777" w:rsidR="00DA10D1" w:rsidRPr="00A3530A" w:rsidRDefault="00DA10D1" w:rsidP="00DA10D1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-42" w:right="-49"/>
                  <w:textAlignment w:val="baseline"/>
                  <w:rPr>
                    <w:rFonts w:ascii="Arial" w:hAnsi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</w:tr>
      <w:tr w:rsidR="00DA10D1" w:rsidRPr="00A3530A" w14:paraId="6718436C" w14:textId="77777777" w:rsidTr="00DA10D1">
        <w:trPr>
          <w:cantSplit/>
          <w:trHeight w:val="284"/>
        </w:trPr>
        <w:tc>
          <w:tcPr>
            <w:tcW w:w="8891" w:type="dxa"/>
            <w:gridSpan w:val="13"/>
            <w:shd w:val="clear" w:color="auto" w:fill="auto"/>
          </w:tcPr>
          <w:p w14:paraId="6123C22F" w14:textId="77777777" w:rsidR="00DA10D1" w:rsidRPr="00A3530A" w:rsidRDefault="00DA10D1" w:rsidP="00DA10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2" w:right="-49"/>
              <w:textAlignment w:val="baseline"/>
              <w:rPr>
                <w:rFonts w:ascii="Arial" w:hAnsi="Arial"/>
                <w:sz w:val="18"/>
                <w:szCs w:val="18"/>
              </w:rPr>
            </w:pPr>
            <w:r w:rsidRPr="00A3530A">
              <w:rPr>
                <w:rFonts w:ascii="Arial" w:hAnsi="Arial"/>
                <w:sz w:val="18"/>
                <w:szCs w:val="18"/>
              </w:rPr>
              <w:t>Unauthorised personnel to remain clear of load shifting operation</w:t>
            </w:r>
          </w:p>
        </w:tc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-1001425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vAlign w:val="center"/>
              </w:tcPr>
              <w:p w14:paraId="33DD7B76" w14:textId="77777777" w:rsidR="00DA10D1" w:rsidRPr="00A3530A" w:rsidRDefault="00DA10D1" w:rsidP="00DA10D1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-42" w:right="-49"/>
                  <w:textAlignment w:val="baseline"/>
                  <w:rPr>
                    <w:rFonts w:ascii="Arial" w:hAnsi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-409849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3" w:type="dxa"/>
                <w:shd w:val="clear" w:color="auto" w:fill="auto"/>
                <w:vAlign w:val="center"/>
              </w:tcPr>
              <w:p w14:paraId="52D63768" w14:textId="77777777" w:rsidR="00DA10D1" w:rsidRPr="00A3530A" w:rsidRDefault="00DA10D1" w:rsidP="00DA10D1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-42" w:right="-49"/>
                  <w:textAlignment w:val="baseline"/>
                  <w:rPr>
                    <w:rFonts w:ascii="Arial" w:hAnsi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-876544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7F186CF1" w14:textId="77777777" w:rsidR="00DA10D1" w:rsidRPr="00A3530A" w:rsidRDefault="00DA10D1" w:rsidP="00DA10D1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-42" w:right="-49"/>
                  <w:textAlignment w:val="baseline"/>
                  <w:rPr>
                    <w:rFonts w:ascii="Arial" w:hAnsi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</w:tr>
      <w:tr w:rsidR="00DA10D1" w:rsidRPr="00A3530A" w14:paraId="7295BE14" w14:textId="77777777" w:rsidTr="00DA10D1">
        <w:trPr>
          <w:cantSplit/>
          <w:trHeight w:val="284"/>
        </w:trPr>
        <w:tc>
          <w:tcPr>
            <w:tcW w:w="8891" w:type="dxa"/>
            <w:gridSpan w:val="13"/>
            <w:shd w:val="clear" w:color="auto" w:fill="auto"/>
          </w:tcPr>
          <w:p w14:paraId="28DF7967" w14:textId="77777777" w:rsidR="00DA10D1" w:rsidRPr="00A3530A" w:rsidRDefault="00DA10D1" w:rsidP="00DA10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2" w:right="-49"/>
              <w:textAlignment w:val="baseline"/>
              <w:rPr>
                <w:rFonts w:ascii="Arial" w:hAnsi="Arial"/>
                <w:sz w:val="18"/>
                <w:szCs w:val="18"/>
              </w:rPr>
            </w:pPr>
            <w:r w:rsidRPr="00A3530A">
              <w:rPr>
                <w:rFonts w:ascii="Arial" w:hAnsi="Arial"/>
                <w:sz w:val="18"/>
                <w:szCs w:val="18"/>
              </w:rPr>
              <w:t>Protection against falling objects</w:t>
            </w:r>
          </w:p>
        </w:tc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-1499961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vAlign w:val="center"/>
              </w:tcPr>
              <w:p w14:paraId="20411EDD" w14:textId="77777777" w:rsidR="00DA10D1" w:rsidRPr="00A3530A" w:rsidRDefault="00DA10D1" w:rsidP="00DA10D1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-42" w:right="-49"/>
                  <w:textAlignment w:val="baseline"/>
                  <w:rPr>
                    <w:rFonts w:ascii="Arial" w:hAnsi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-396664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3" w:type="dxa"/>
                <w:shd w:val="clear" w:color="auto" w:fill="auto"/>
                <w:vAlign w:val="center"/>
              </w:tcPr>
              <w:p w14:paraId="7D49D1D5" w14:textId="77777777" w:rsidR="00DA10D1" w:rsidRPr="00A3530A" w:rsidRDefault="00DA10D1" w:rsidP="00DA10D1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-42" w:right="-49"/>
                  <w:textAlignment w:val="baseline"/>
                  <w:rPr>
                    <w:rFonts w:ascii="Arial" w:hAnsi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28540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1403D882" w14:textId="77777777" w:rsidR="00DA10D1" w:rsidRPr="00A3530A" w:rsidRDefault="00DA10D1" w:rsidP="00DA10D1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-42" w:right="-49"/>
                  <w:textAlignment w:val="baseline"/>
                  <w:rPr>
                    <w:rFonts w:ascii="Arial" w:hAnsi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</w:tr>
      <w:tr w:rsidR="00DA10D1" w:rsidRPr="00A3530A" w14:paraId="0C2C0EC1" w14:textId="77777777" w:rsidTr="00DA10D1">
        <w:trPr>
          <w:cantSplit/>
          <w:trHeight w:val="284"/>
        </w:trPr>
        <w:tc>
          <w:tcPr>
            <w:tcW w:w="8891" w:type="dxa"/>
            <w:gridSpan w:val="13"/>
            <w:shd w:val="clear" w:color="auto" w:fill="auto"/>
          </w:tcPr>
          <w:p w14:paraId="75A9F0B6" w14:textId="77777777" w:rsidR="00DA10D1" w:rsidRPr="0088611A" w:rsidRDefault="00DA10D1" w:rsidP="00DA10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2" w:right="-49"/>
              <w:textAlignment w:val="baselin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</w:t>
            </w:r>
            <w:r w:rsidRPr="0088611A">
              <w:rPr>
                <w:rFonts w:ascii="Arial" w:hAnsi="Arial"/>
                <w:sz w:val="18"/>
                <w:szCs w:val="18"/>
              </w:rPr>
              <w:t>tormwater inlets or other water channels located near the crane set up area</w:t>
            </w:r>
            <w:r>
              <w:rPr>
                <w:rFonts w:ascii="Arial" w:hAnsi="Arial"/>
                <w:sz w:val="18"/>
                <w:szCs w:val="18"/>
              </w:rPr>
              <w:t xml:space="preserve"> are</w:t>
            </w:r>
            <w:r w:rsidRPr="0088611A">
              <w:rPr>
                <w:rFonts w:ascii="Arial" w:hAnsi="Arial"/>
                <w:sz w:val="18"/>
                <w:szCs w:val="18"/>
              </w:rPr>
              <w:t xml:space="preserve"> protected from potential spills, e.g. hydraulic failure</w:t>
            </w:r>
          </w:p>
        </w:tc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74410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vAlign w:val="center"/>
              </w:tcPr>
              <w:p w14:paraId="1384623E" w14:textId="77777777" w:rsidR="00DA10D1" w:rsidRPr="00A3530A" w:rsidRDefault="00DA10D1" w:rsidP="00DA10D1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-42" w:right="-49"/>
                  <w:textAlignment w:val="baseline"/>
                  <w:rPr>
                    <w:rFonts w:ascii="Arial" w:hAnsi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-1938053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3" w:type="dxa"/>
                <w:shd w:val="clear" w:color="auto" w:fill="auto"/>
                <w:vAlign w:val="center"/>
              </w:tcPr>
              <w:p w14:paraId="58B99C32" w14:textId="77777777" w:rsidR="00DA10D1" w:rsidRPr="00A3530A" w:rsidRDefault="00DA10D1" w:rsidP="00DA10D1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-42" w:right="-49"/>
                  <w:textAlignment w:val="baseline"/>
                  <w:rPr>
                    <w:rFonts w:ascii="Arial" w:hAnsi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-1668090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63AA026E" w14:textId="77777777" w:rsidR="00DA10D1" w:rsidRPr="00A3530A" w:rsidRDefault="00DA10D1" w:rsidP="00DA10D1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-42" w:right="-49"/>
                  <w:textAlignment w:val="baseline"/>
                  <w:rPr>
                    <w:rFonts w:ascii="Arial" w:hAnsi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</w:tr>
      <w:tr w:rsidR="00DA10D1" w:rsidRPr="00A3530A" w14:paraId="527F792C" w14:textId="77777777" w:rsidTr="00DA10D1">
        <w:trPr>
          <w:cantSplit/>
          <w:trHeight w:val="284"/>
        </w:trPr>
        <w:tc>
          <w:tcPr>
            <w:tcW w:w="8891" w:type="dxa"/>
            <w:gridSpan w:val="13"/>
            <w:shd w:val="clear" w:color="auto" w:fill="auto"/>
          </w:tcPr>
          <w:p w14:paraId="113EBEF5" w14:textId="77777777" w:rsidR="00DA10D1" w:rsidRPr="00A3530A" w:rsidRDefault="00DA10D1" w:rsidP="00DA10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2" w:right="-49"/>
              <w:textAlignment w:val="baselin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</w:t>
            </w:r>
            <w:r w:rsidRPr="0088611A">
              <w:rPr>
                <w:rFonts w:ascii="Arial" w:hAnsi="Arial"/>
                <w:sz w:val="18"/>
                <w:szCs w:val="18"/>
              </w:rPr>
              <w:t xml:space="preserve"> spill kit </w:t>
            </w:r>
            <w:r>
              <w:rPr>
                <w:rFonts w:ascii="Arial" w:hAnsi="Arial"/>
                <w:sz w:val="18"/>
                <w:szCs w:val="18"/>
              </w:rPr>
              <w:t xml:space="preserve">is </w:t>
            </w:r>
            <w:r w:rsidRPr="0088611A">
              <w:rPr>
                <w:rFonts w:ascii="Arial" w:hAnsi="Arial"/>
                <w:sz w:val="18"/>
                <w:szCs w:val="18"/>
              </w:rPr>
              <w:t>located on the project with bulk absorbent material, i.e. 10kg bag(s) of absorbent granules</w:t>
            </w:r>
          </w:p>
        </w:tc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892703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vAlign w:val="center"/>
              </w:tcPr>
              <w:p w14:paraId="2F30835D" w14:textId="77777777" w:rsidR="00DA10D1" w:rsidRPr="00A3530A" w:rsidRDefault="00DA10D1" w:rsidP="00DA10D1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-42" w:right="-49"/>
                  <w:textAlignment w:val="baseline"/>
                  <w:rPr>
                    <w:rFonts w:ascii="Arial" w:hAnsi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-1544284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3" w:type="dxa"/>
                <w:shd w:val="clear" w:color="auto" w:fill="auto"/>
                <w:vAlign w:val="center"/>
              </w:tcPr>
              <w:p w14:paraId="732C4FC3" w14:textId="77777777" w:rsidR="00DA10D1" w:rsidRPr="00A3530A" w:rsidRDefault="00DA10D1" w:rsidP="00DA10D1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-42" w:right="-49"/>
                  <w:textAlignment w:val="baseline"/>
                  <w:rPr>
                    <w:rFonts w:ascii="Arial" w:hAnsi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05FCE8E6" w14:textId="77777777" w:rsidR="00DA10D1" w:rsidRPr="00A3530A" w:rsidRDefault="00DA10D1" w:rsidP="00DA10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2" w:right="-49"/>
              <w:textAlignment w:val="baseline"/>
              <w:rPr>
                <w:rFonts w:ascii="Arial" w:hAnsi="Arial"/>
                <w:sz w:val="18"/>
                <w:szCs w:val="18"/>
              </w:rPr>
            </w:pPr>
          </w:p>
        </w:tc>
      </w:tr>
      <w:tr w:rsidR="00DA10D1" w:rsidRPr="008B5433" w14:paraId="06314C5D" w14:textId="77777777" w:rsidTr="00DA10D1">
        <w:trPr>
          <w:cantSplit/>
          <w:trHeight w:val="253"/>
        </w:trPr>
        <w:tc>
          <w:tcPr>
            <w:tcW w:w="7089" w:type="dxa"/>
            <w:gridSpan w:val="10"/>
            <w:tcBorders>
              <w:top w:val="nil"/>
              <w:bottom w:val="single" w:sz="4" w:space="0" w:color="auto"/>
            </w:tcBorders>
            <w:shd w:val="clear" w:color="auto" w:fill="1F3864"/>
          </w:tcPr>
          <w:p w14:paraId="7F5880F8" w14:textId="77777777" w:rsidR="00DA10D1" w:rsidRPr="005A6EF5" w:rsidRDefault="00DA10D1" w:rsidP="00DA10D1">
            <w:pPr>
              <w:spacing w:before="60" w:after="6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en-AU"/>
              </w:rPr>
            </w:pPr>
            <w:r w:rsidRPr="005A6EF5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en-AU"/>
              </w:rPr>
              <w:t>Corrective Action required for any marked No above</w:t>
            </w:r>
          </w:p>
        </w:tc>
        <w:tc>
          <w:tcPr>
            <w:tcW w:w="1559" w:type="dxa"/>
            <w:gridSpan w:val="2"/>
            <w:shd w:val="clear" w:color="auto" w:fill="1F3864"/>
          </w:tcPr>
          <w:p w14:paraId="0158B132" w14:textId="77777777" w:rsidR="00DA10D1" w:rsidRPr="00353C22" w:rsidRDefault="00DA10D1" w:rsidP="00DA10D1">
            <w:pPr>
              <w:spacing w:before="60" w:after="6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en-AU"/>
              </w:rPr>
            </w:pPr>
            <w:r w:rsidRPr="00353C22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en-AU"/>
              </w:rPr>
              <w:t>By who</w:t>
            </w:r>
          </w:p>
        </w:tc>
        <w:tc>
          <w:tcPr>
            <w:tcW w:w="1695" w:type="dxa"/>
            <w:gridSpan w:val="4"/>
            <w:shd w:val="clear" w:color="auto" w:fill="1F3864"/>
          </w:tcPr>
          <w:p w14:paraId="42926B75" w14:textId="77777777" w:rsidR="00DA10D1" w:rsidRPr="00353C22" w:rsidRDefault="00DA10D1" w:rsidP="00DA10D1">
            <w:pPr>
              <w:spacing w:before="60" w:after="6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en-AU"/>
              </w:rPr>
            </w:pPr>
            <w:r w:rsidRPr="00353C22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en-AU"/>
              </w:rPr>
              <w:t>Date Completed</w:t>
            </w:r>
          </w:p>
        </w:tc>
      </w:tr>
      <w:tr w:rsidR="00DA10D1" w:rsidRPr="008B5433" w14:paraId="5DCCA9CE" w14:textId="77777777" w:rsidTr="00DA10D1">
        <w:trPr>
          <w:cantSplit/>
          <w:trHeight w:val="253"/>
        </w:trPr>
        <w:tc>
          <w:tcPr>
            <w:tcW w:w="7089" w:type="dxa"/>
            <w:gridSpan w:val="10"/>
            <w:tcBorders>
              <w:top w:val="single" w:sz="4" w:space="0" w:color="auto"/>
            </w:tcBorders>
          </w:tcPr>
          <w:p w14:paraId="2C4B3718" w14:textId="77777777" w:rsidR="00DA10D1" w:rsidRPr="005A6EF5" w:rsidRDefault="00DA10D1" w:rsidP="00DA10D1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 w:rsidRPr="005A6E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A6E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A6EF5">
              <w:rPr>
                <w:rFonts w:ascii="Arial" w:hAnsi="Arial" w:cs="Arial"/>
                <w:sz w:val="18"/>
                <w:szCs w:val="18"/>
              </w:rPr>
            </w:r>
            <w:r w:rsidRPr="005A6E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A6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A6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A6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A6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A6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A6E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gridSpan w:val="2"/>
            <w:vAlign w:val="center"/>
          </w:tcPr>
          <w:p w14:paraId="5C8D6D1B" w14:textId="77777777" w:rsidR="00DA10D1" w:rsidRPr="00E70D12" w:rsidRDefault="00DA10D1" w:rsidP="00DA10D1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</w:rPr>
            </w:pPr>
            <w:r w:rsidRPr="004A15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15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1591">
              <w:rPr>
                <w:rFonts w:ascii="Arial" w:hAnsi="Arial" w:cs="Arial"/>
                <w:sz w:val="18"/>
                <w:szCs w:val="18"/>
              </w:rPr>
            </w:r>
            <w:r w:rsidRPr="004A15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1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5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95" w:type="dxa"/>
            <w:gridSpan w:val="4"/>
            <w:vAlign w:val="center"/>
          </w:tcPr>
          <w:p w14:paraId="389F9966" w14:textId="77777777" w:rsidR="00DA10D1" w:rsidRPr="00E70D12" w:rsidRDefault="00E1298C" w:rsidP="00DA10D1">
            <w:pPr>
              <w:shd w:val="solid" w:color="BFBFBF" w:themeColor="background1" w:themeShade="BF" w:fill="auto"/>
              <w:spacing w:after="0" w:line="240" w:lineRule="auto"/>
              <w:rPr>
                <w:rFonts w:ascii="Arial" w:eastAsia="Times New Roman" w:hAnsi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/>
                  <w:sz w:val="18"/>
                  <w:szCs w:val="18"/>
                </w:rPr>
                <w:id w:val="870195225"/>
                <w:placeholder>
                  <w:docPart w:val="C888E5ED03564A759C9C556F330621E8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DA10D1" w:rsidRPr="00E70D12">
                  <w:rPr>
                    <w:rFonts w:ascii="Arial" w:eastAsia="Times New Roman" w:hAnsi="Arial"/>
                    <w:sz w:val="18"/>
                    <w:szCs w:val="18"/>
                  </w:rPr>
                  <w:t xml:space="preserve">                                </w:t>
                </w:r>
              </w:sdtContent>
            </w:sdt>
          </w:p>
        </w:tc>
      </w:tr>
      <w:tr w:rsidR="00DA10D1" w:rsidRPr="008B5433" w14:paraId="1B756A49" w14:textId="77777777" w:rsidTr="00DA10D1">
        <w:trPr>
          <w:cantSplit/>
          <w:trHeight w:val="253"/>
        </w:trPr>
        <w:tc>
          <w:tcPr>
            <w:tcW w:w="7089" w:type="dxa"/>
            <w:gridSpan w:val="10"/>
            <w:tcBorders>
              <w:top w:val="single" w:sz="4" w:space="0" w:color="auto"/>
            </w:tcBorders>
          </w:tcPr>
          <w:p w14:paraId="0F9B362E" w14:textId="77777777" w:rsidR="00DA10D1" w:rsidRPr="005A6EF5" w:rsidRDefault="00DA10D1" w:rsidP="00DA10D1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 w:rsidRPr="005A6E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A6E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A6EF5">
              <w:rPr>
                <w:rFonts w:ascii="Arial" w:hAnsi="Arial" w:cs="Arial"/>
                <w:sz w:val="18"/>
                <w:szCs w:val="18"/>
              </w:rPr>
            </w:r>
            <w:r w:rsidRPr="005A6E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A6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A6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A6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A6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A6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A6E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gridSpan w:val="2"/>
            <w:vAlign w:val="center"/>
          </w:tcPr>
          <w:p w14:paraId="507A3D3B" w14:textId="77777777" w:rsidR="00DA10D1" w:rsidRPr="00E70D12" w:rsidRDefault="00DA10D1" w:rsidP="00DA10D1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</w:rPr>
            </w:pPr>
            <w:r w:rsidRPr="004A15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15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1591">
              <w:rPr>
                <w:rFonts w:ascii="Arial" w:hAnsi="Arial" w:cs="Arial"/>
                <w:sz w:val="18"/>
                <w:szCs w:val="18"/>
              </w:rPr>
            </w:r>
            <w:r w:rsidRPr="004A15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1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5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95" w:type="dxa"/>
            <w:gridSpan w:val="4"/>
            <w:vAlign w:val="center"/>
          </w:tcPr>
          <w:p w14:paraId="7C8BD4F3" w14:textId="77777777" w:rsidR="00DA10D1" w:rsidRPr="00E70D12" w:rsidRDefault="00E1298C" w:rsidP="00DA10D1">
            <w:pPr>
              <w:shd w:val="solid" w:color="BFBFBF" w:themeColor="background1" w:themeShade="BF" w:fill="auto"/>
              <w:spacing w:after="0" w:line="240" w:lineRule="auto"/>
              <w:rPr>
                <w:rFonts w:ascii="Arial" w:eastAsia="Times New Roman" w:hAnsi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/>
                  <w:sz w:val="18"/>
                  <w:szCs w:val="18"/>
                </w:rPr>
                <w:id w:val="-740400789"/>
                <w:placeholder>
                  <w:docPart w:val="BEA0F787A98D4B84AD024D1B4573E2A5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DA10D1" w:rsidRPr="00E70D12">
                  <w:rPr>
                    <w:rFonts w:ascii="Arial" w:eastAsia="Times New Roman" w:hAnsi="Arial"/>
                    <w:sz w:val="18"/>
                    <w:szCs w:val="18"/>
                  </w:rPr>
                  <w:t xml:space="preserve">                                </w:t>
                </w:r>
              </w:sdtContent>
            </w:sdt>
          </w:p>
        </w:tc>
      </w:tr>
      <w:tr w:rsidR="00DA10D1" w:rsidRPr="008B5433" w14:paraId="6FA448A8" w14:textId="77777777" w:rsidTr="00DA10D1">
        <w:trPr>
          <w:cantSplit/>
          <w:trHeight w:val="253"/>
        </w:trPr>
        <w:tc>
          <w:tcPr>
            <w:tcW w:w="708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027B3DAD" w14:textId="77777777" w:rsidR="00DA10D1" w:rsidRPr="005A6EF5" w:rsidRDefault="00DA10D1" w:rsidP="00DA10D1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 w:rsidRPr="005A6E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A6E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A6EF5">
              <w:rPr>
                <w:rFonts w:ascii="Arial" w:hAnsi="Arial" w:cs="Arial"/>
                <w:sz w:val="18"/>
                <w:szCs w:val="18"/>
              </w:rPr>
            </w:r>
            <w:r w:rsidRPr="005A6E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A6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A6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A6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A6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A6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A6E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gridSpan w:val="2"/>
            <w:vAlign w:val="center"/>
          </w:tcPr>
          <w:p w14:paraId="4CF9D071" w14:textId="77777777" w:rsidR="00DA10D1" w:rsidRPr="00E70D12" w:rsidRDefault="00DA10D1" w:rsidP="00DA10D1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</w:rPr>
            </w:pPr>
            <w:r w:rsidRPr="004A15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15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1591">
              <w:rPr>
                <w:rFonts w:ascii="Arial" w:hAnsi="Arial" w:cs="Arial"/>
                <w:sz w:val="18"/>
                <w:szCs w:val="18"/>
              </w:rPr>
            </w:r>
            <w:r w:rsidRPr="004A15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1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15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95" w:type="dxa"/>
            <w:gridSpan w:val="4"/>
            <w:vAlign w:val="center"/>
          </w:tcPr>
          <w:p w14:paraId="26BE5A8B" w14:textId="77777777" w:rsidR="00DA10D1" w:rsidRPr="00E70D12" w:rsidRDefault="00E1298C" w:rsidP="00DA10D1">
            <w:pPr>
              <w:shd w:val="solid" w:color="BFBFBF" w:themeColor="background1" w:themeShade="BF" w:fill="auto"/>
              <w:spacing w:after="0" w:line="240" w:lineRule="auto"/>
              <w:rPr>
                <w:rFonts w:ascii="Arial" w:eastAsia="Times New Roman" w:hAnsi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/>
                  <w:sz w:val="18"/>
                  <w:szCs w:val="18"/>
                </w:rPr>
                <w:id w:val="48894857"/>
                <w:placeholder>
                  <w:docPart w:val="853C8488BD35435F81403C07BF6C6EB2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DA10D1" w:rsidRPr="00E70D12">
                  <w:rPr>
                    <w:rFonts w:ascii="Arial" w:eastAsia="Times New Roman" w:hAnsi="Arial"/>
                    <w:sz w:val="18"/>
                    <w:szCs w:val="18"/>
                  </w:rPr>
                  <w:t xml:space="preserve">                                </w:t>
                </w:r>
              </w:sdtContent>
            </w:sdt>
          </w:p>
        </w:tc>
      </w:tr>
      <w:tr w:rsidR="00DA10D1" w:rsidRPr="008B5433" w14:paraId="4842F919" w14:textId="77777777" w:rsidTr="00DA10D1">
        <w:trPr>
          <w:cantSplit/>
          <w:trHeight w:val="253"/>
        </w:trPr>
        <w:tc>
          <w:tcPr>
            <w:tcW w:w="10343" w:type="dxa"/>
            <w:gridSpan w:val="16"/>
            <w:tcBorders>
              <w:top w:val="single" w:sz="4" w:space="0" w:color="auto"/>
            </w:tcBorders>
            <w:shd w:val="clear" w:color="auto" w:fill="002060"/>
          </w:tcPr>
          <w:p w14:paraId="0C843DC9" w14:textId="77777777" w:rsidR="00DA10D1" w:rsidRPr="005A6EF5" w:rsidRDefault="00DA10D1" w:rsidP="00DA10D1">
            <w:pPr>
              <w:pStyle w:val="Header"/>
              <w:spacing w:before="60" w:after="60"/>
              <w:rPr>
                <w:rFonts w:ascii="Arial" w:eastAsia="Times New Roman" w:hAnsi="Arial" w:cs="Arial"/>
                <w:b/>
                <w:sz w:val="18"/>
                <w:szCs w:val="18"/>
                <w:lang w:eastAsia="en-AU"/>
              </w:rPr>
            </w:pPr>
            <w:r w:rsidRPr="005A6EF5">
              <w:rPr>
                <w:rFonts w:ascii="Arial" w:eastAsia="Times New Roman" w:hAnsi="Arial" w:cs="Arial"/>
                <w:b/>
                <w:sz w:val="18"/>
                <w:szCs w:val="18"/>
                <w:lang w:eastAsia="en-AU"/>
              </w:rPr>
              <w:t>All Corrective actions to be completed prior to authorisation</w:t>
            </w:r>
          </w:p>
        </w:tc>
      </w:tr>
      <w:tr w:rsidR="00DA10D1" w:rsidRPr="008B5433" w14:paraId="5C0C8A16" w14:textId="77777777" w:rsidTr="00DA10D1">
        <w:trPr>
          <w:cantSplit/>
          <w:trHeight w:val="253"/>
        </w:trPr>
        <w:tc>
          <w:tcPr>
            <w:tcW w:w="10343" w:type="dxa"/>
            <w:gridSpan w:val="16"/>
            <w:tcBorders>
              <w:top w:val="single" w:sz="4" w:space="0" w:color="auto"/>
            </w:tcBorders>
          </w:tcPr>
          <w:p w14:paraId="4C5B0CF2" w14:textId="77777777" w:rsidR="00DA10D1" w:rsidRPr="005A6EF5" w:rsidRDefault="00DA10D1" w:rsidP="00DA10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A6EF5">
              <w:rPr>
                <w:rFonts w:ascii="Arial" w:hAnsi="Arial" w:cs="Arial"/>
                <w:bCs/>
                <w:sz w:val="18"/>
                <w:szCs w:val="18"/>
              </w:rPr>
              <w:t xml:space="preserve">Verified by </w:t>
            </w:r>
            <w:r>
              <w:rPr>
                <w:rFonts w:ascii="Arial" w:hAnsi="Arial" w:cs="Arial"/>
                <w:bCs/>
                <w:sz w:val="18"/>
                <w:szCs w:val="18"/>
              </w:rPr>
              <w:t>Workplace Manager (A&amp;C) or Nominated Mirvac R</w:t>
            </w:r>
            <w:r w:rsidRPr="005A6EF5">
              <w:rPr>
                <w:rFonts w:ascii="Arial" w:hAnsi="Arial" w:cs="Arial"/>
                <w:bCs/>
                <w:sz w:val="18"/>
                <w:szCs w:val="18"/>
              </w:rPr>
              <w:t>epresentative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(MPC)</w:t>
            </w:r>
          </w:p>
        </w:tc>
      </w:tr>
      <w:tr w:rsidR="00DA10D1" w:rsidRPr="008B5433" w14:paraId="7561FA79" w14:textId="77777777" w:rsidTr="00DA10D1">
        <w:trPr>
          <w:cantSplit/>
          <w:trHeight w:val="253"/>
        </w:trPr>
        <w:tc>
          <w:tcPr>
            <w:tcW w:w="1723" w:type="dxa"/>
            <w:tcBorders>
              <w:top w:val="single" w:sz="4" w:space="0" w:color="auto"/>
            </w:tcBorders>
          </w:tcPr>
          <w:p w14:paraId="681A5697" w14:textId="77777777" w:rsidR="00DA10D1" w:rsidRPr="005A6EF5" w:rsidRDefault="00DA10D1" w:rsidP="00DA10D1">
            <w:pPr>
              <w:pStyle w:val="Subtitle"/>
              <w:tabs>
                <w:tab w:val="left" w:pos="2410"/>
                <w:tab w:val="left" w:pos="4820"/>
                <w:tab w:val="left" w:pos="7088"/>
              </w:tabs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5A6EF5">
              <w:rPr>
                <w:rFonts w:ascii="Arial" w:hAnsi="Arial" w:cs="Arial"/>
                <w:b w:val="0"/>
                <w:sz w:val="18"/>
                <w:szCs w:val="18"/>
              </w:rPr>
              <w:t>Name: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</w:tcBorders>
          </w:tcPr>
          <w:p w14:paraId="5578CE93" w14:textId="77777777" w:rsidR="00DA10D1" w:rsidRPr="005A6EF5" w:rsidRDefault="00DA10D1" w:rsidP="00DA10D1">
            <w:pPr>
              <w:pStyle w:val="Subtitle"/>
              <w:tabs>
                <w:tab w:val="left" w:pos="2410"/>
                <w:tab w:val="left" w:pos="4820"/>
                <w:tab w:val="left" w:pos="7088"/>
              </w:tabs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5A6EF5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A6EF5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5A6EF5">
              <w:rPr>
                <w:rFonts w:ascii="Arial" w:hAnsi="Arial" w:cs="Arial"/>
                <w:b w:val="0"/>
                <w:sz w:val="18"/>
                <w:szCs w:val="18"/>
              </w:rPr>
            </w:r>
            <w:r w:rsidRPr="005A6EF5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5A6EF5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5A6EF5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5A6EF5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5A6EF5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5A6EF5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5A6EF5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724" w:type="dxa"/>
            <w:tcBorders>
              <w:top w:val="single" w:sz="4" w:space="0" w:color="auto"/>
            </w:tcBorders>
          </w:tcPr>
          <w:p w14:paraId="1699B093" w14:textId="77777777" w:rsidR="00DA10D1" w:rsidRPr="005A6EF5" w:rsidRDefault="00DA10D1" w:rsidP="00DA10D1">
            <w:pPr>
              <w:pStyle w:val="Subtitle"/>
              <w:tabs>
                <w:tab w:val="left" w:pos="2410"/>
                <w:tab w:val="left" w:pos="4820"/>
                <w:tab w:val="left" w:pos="7088"/>
              </w:tabs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5A6EF5">
              <w:rPr>
                <w:rFonts w:ascii="Arial" w:hAnsi="Arial" w:cs="Arial"/>
                <w:b w:val="0"/>
                <w:sz w:val="18"/>
                <w:szCs w:val="18"/>
              </w:rPr>
              <w:t>Signature: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</w:tcBorders>
          </w:tcPr>
          <w:p w14:paraId="2117C2B5" w14:textId="77777777" w:rsidR="00DA10D1" w:rsidRPr="005A6EF5" w:rsidRDefault="00DA10D1" w:rsidP="00DA10D1">
            <w:pPr>
              <w:pStyle w:val="Subtitle"/>
              <w:tabs>
                <w:tab w:val="left" w:pos="2410"/>
                <w:tab w:val="left" w:pos="4820"/>
                <w:tab w:val="left" w:pos="7088"/>
              </w:tabs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724" w:type="dxa"/>
            <w:gridSpan w:val="4"/>
            <w:tcBorders>
              <w:top w:val="single" w:sz="4" w:space="0" w:color="auto"/>
            </w:tcBorders>
            <w:vAlign w:val="center"/>
          </w:tcPr>
          <w:p w14:paraId="27956249" w14:textId="77777777" w:rsidR="00DA10D1" w:rsidRPr="005A6EF5" w:rsidRDefault="00DA10D1" w:rsidP="00DA10D1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</w:rPr>
            </w:pPr>
            <w:r w:rsidRPr="005A6EF5">
              <w:rPr>
                <w:rFonts w:ascii="Arial" w:eastAsia="Arial Unicode MS" w:hAnsi="Arial" w:cs="Arial"/>
                <w:sz w:val="18"/>
                <w:szCs w:val="18"/>
              </w:rPr>
              <w:t>Date:</w:t>
            </w:r>
          </w:p>
        </w:tc>
        <w:tc>
          <w:tcPr>
            <w:tcW w:w="1724" w:type="dxa"/>
            <w:gridSpan w:val="5"/>
            <w:tcBorders>
              <w:top w:val="single" w:sz="4" w:space="0" w:color="auto"/>
            </w:tcBorders>
            <w:vAlign w:val="center"/>
          </w:tcPr>
          <w:p w14:paraId="28E85DC4" w14:textId="77777777" w:rsidR="00DA10D1" w:rsidRPr="005A6EF5" w:rsidRDefault="00E1298C" w:rsidP="00DA10D1">
            <w:pPr>
              <w:shd w:val="solid" w:color="BFBFBF" w:themeColor="background1" w:themeShade="BF" w:fill="auto"/>
              <w:spacing w:after="0" w:line="240" w:lineRule="auto"/>
              <w:rPr>
                <w:rFonts w:ascii="Arial" w:eastAsia="Times New Roman" w:hAnsi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/>
                  <w:sz w:val="18"/>
                  <w:szCs w:val="18"/>
                </w:rPr>
                <w:id w:val="1849829932"/>
                <w:placeholder>
                  <w:docPart w:val="E9311419737F4B40A1FE526333DA35CF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DA10D1" w:rsidRPr="005A6EF5">
                  <w:rPr>
                    <w:rFonts w:ascii="Arial" w:eastAsia="Times New Roman" w:hAnsi="Arial"/>
                    <w:sz w:val="18"/>
                    <w:szCs w:val="18"/>
                  </w:rPr>
                  <w:t xml:space="preserve">                                </w:t>
                </w:r>
              </w:sdtContent>
            </w:sdt>
          </w:p>
        </w:tc>
      </w:tr>
      <w:tr w:rsidR="00DA10D1" w:rsidRPr="008B5433" w14:paraId="16B77FA2" w14:textId="77777777" w:rsidTr="00DA10D1">
        <w:trPr>
          <w:cantSplit/>
          <w:trHeight w:val="253"/>
        </w:trPr>
        <w:tc>
          <w:tcPr>
            <w:tcW w:w="10343" w:type="dxa"/>
            <w:gridSpan w:val="16"/>
            <w:tcBorders>
              <w:top w:val="single" w:sz="4" w:space="0" w:color="auto"/>
            </w:tcBorders>
          </w:tcPr>
          <w:p w14:paraId="4AD2DEBB" w14:textId="77777777" w:rsidR="00DA10D1" w:rsidRPr="005A6EF5" w:rsidRDefault="00DA10D1" w:rsidP="00DA10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A6EF5">
              <w:rPr>
                <w:rFonts w:ascii="Arial" w:hAnsi="Arial" w:cs="Arial"/>
                <w:bCs/>
                <w:sz w:val="18"/>
                <w:szCs w:val="18"/>
              </w:rPr>
              <w:t>Crane Operator</w:t>
            </w:r>
          </w:p>
        </w:tc>
      </w:tr>
      <w:tr w:rsidR="00DA10D1" w:rsidRPr="008B5433" w14:paraId="6740DCF4" w14:textId="77777777" w:rsidTr="00DA10D1">
        <w:trPr>
          <w:cantSplit/>
          <w:trHeight w:val="253"/>
        </w:trPr>
        <w:tc>
          <w:tcPr>
            <w:tcW w:w="1723" w:type="dxa"/>
            <w:tcBorders>
              <w:top w:val="single" w:sz="4" w:space="0" w:color="auto"/>
            </w:tcBorders>
          </w:tcPr>
          <w:p w14:paraId="18A81935" w14:textId="77777777" w:rsidR="00DA10D1" w:rsidRPr="005A6EF5" w:rsidRDefault="00DA10D1" w:rsidP="00DA10D1">
            <w:pPr>
              <w:pStyle w:val="Subtitle"/>
              <w:tabs>
                <w:tab w:val="left" w:pos="2410"/>
                <w:tab w:val="left" w:pos="4820"/>
                <w:tab w:val="left" w:pos="7088"/>
              </w:tabs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5A6EF5">
              <w:rPr>
                <w:rFonts w:ascii="Arial" w:hAnsi="Arial" w:cs="Arial"/>
                <w:b w:val="0"/>
                <w:sz w:val="18"/>
                <w:szCs w:val="18"/>
              </w:rPr>
              <w:t>Name: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</w:tcBorders>
          </w:tcPr>
          <w:p w14:paraId="03DBD84E" w14:textId="77777777" w:rsidR="00DA10D1" w:rsidRPr="005A6EF5" w:rsidRDefault="00DA10D1" w:rsidP="00DA10D1">
            <w:pPr>
              <w:pStyle w:val="Subtitle"/>
              <w:tabs>
                <w:tab w:val="left" w:pos="2410"/>
                <w:tab w:val="left" w:pos="4820"/>
                <w:tab w:val="left" w:pos="7088"/>
              </w:tabs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5A6EF5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A6EF5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5A6EF5">
              <w:rPr>
                <w:rFonts w:ascii="Arial" w:hAnsi="Arial" w:cs="Arial"/>
                <w:b w:val="0"/>
                <w:sz w:val="18"/>
                <w:szCs w:val="18"/>
              </w:rPr>
            </w:r>
            <w:r w:rsidRPr="005A6EF5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5A6EF5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5A6EF5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5A6EF5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5A6EF5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5A6EF5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5A6EF5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724" w:type="dxa"/>
            <w:tcBorders>
              <w:top w:val="single" w:sz="4" w:space="0" w:color="auto"/>
            </w:tcBorders>
          </w:tcPr>
          <w:p w14:paraId="2405D7D8" w14:textId="77777777" w:rsidR="00DA10D1" w:rsidRPr="005A6EF5" w:rsidRDefault="00DA10D1" w:rsidP="00DA10D1">
            <w:pPr>
              <w:pStyle w:val="Subtitle"/>
              <w:tabs>
                <w:tab w:val="left" w:pos="2410"/>
                <w:tab w:val="left" w:pos="4820"/>
                <w:tab w:val="left" w:pos="7088"/>
              </w:tabs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5A6EF5">
              <w:rPr>
                <w:rFonts w:ascii="Arial" w:hAnsi="Arial" w:cs="Arial"/>
                <w:b w:val="0"/>
                <w:sz w:val="18"/>
                <w:szCs w:val="18"/>
              </w:rPr>
              <w:t>Signature: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</w:tcBorders>
          </w:tcPr>
          <w:p w14:paraId="0F363318" w14:textId="77777777" w:rsidR="00DA10D1" w:rsidRPr="005A6EF5" w:rsidRDefault="00DA10D1" w:rsidP="00DA10D1">
            <w:pPr>
              <w:pStyle w:val="Subtitle"/>
              <w:tabs>
                <w:tab w:val="left" w:pos="2410"/>
                <w:tab w:val="left" w:pos="4820"/>
                <w:tab w:val="left" w:pos="7088"/>
              </w:tabs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724" w:type="dxa"/>
            <w:gridSpan w:val="4"/>
            <w:tcBorders>
              <w:top w:val="single" w:sz="4" w:space="0" w:color="auto"/>
            </w:tcBorders>
            <w:vAlign w:val="center"/>
          </w:tcPr>
          <w:p w14:paraId="2D52C6FC" w14:textId="77777777" w:rsidR="00DA10D1" w:rsidRPr="005A6EF5" w:rsidRDefault="00DA10D1" w:rsidP="00DA10D1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</w:rPr>
            </w:pPr>
            <w:r w:rsidRPr="005A6EF5">
              <w:rPr>
                <w:rFonts w:ascii="Arial" w:eastAsia="Arial Unicode MS" w:hAnsi="Arial" w:cs="Arial"/>
                <w:sz w:val="18"/>
                <w:szCs w:val="18"/>
              </w:rPr>
              <w:t>Date:</w:t>
            </w:r>
          </w:p>
        </w:tc>
        <w:tc>
          <w:tcPr>
            <w:tcW w:w="1724" w:type="dxa"/>
            <w:gridSpan w:val="5"/>
            <w:tcBorders>
              <w:top w:val="single" w:sz="4" w:space="0" w:color="auto"/>
            </w:tcBorders>
            <w:vAlign w:val="center"/>
          </w:tcPr>
          <w:p w14:paraId="5BA86BEA" w14:textId="77777777" w:rsidR="00DA10D1" w:rsidRPr="005A6EF5" w:rsidRDefault="00E1298C" w:rsidP="00DA10D1">
            <w:pPr>
              <w:shd w:val="solid" w:color="BFBFBF" w:themeColor="background1" w:themeShade="BF" w:fill="auto"/>
              <w:spacing w:after="0" w:line="240" w:lineRule="auto"/>
              <w:rPr>
                <w:rFonts w:ascii="Arial" w:eastAsia="Times New Roman" w:hAnsi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/>
                  <w:sz w:val="18"/>
                  <w:szCs w:val="18"/>
                </w:rPr>
                <w:id w:val="-847702975"/>
                <w:placeholder>
                  <w:docPart w:val="DB0F30EBA3E54E089776C6F1BCFCFB72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DA10D1" w:rsidRPr="005A6EF5">
                  <w:rPr>
                    <w:rFonts w:ascii="Arial" w:eastAsia="Times New Roman" w:hAnsi="Arial"/>
                    <w:sz w:val="18"/>
                    <w:szCs w:val="18"/>
                  </w:rPr>
                  <w:t xml:space="preserve">                                </w:t>
                </w:r>
              </w:sdtContent>
            </w:sdt>
          </w:p>
        </w:tc>
      </w:tr>
    </w:tbl>
    <w:p w14:paraId="5256C103" w14:textId="77777777" w:rsidR="0045178F" w:rsidRPr="004A1591" w:rsidRDefault="0045178F">
      <w:pPr>
        <w:rPr>
          <w:rFonts w:ascii="Arial" w:eastAsia="Times New Roman" w:hAnsi="Arial" w:cs="Arial"/>
          <w:b/>
          <w:sz w:val="18"/>
          <w:szCs w:val="18"/>
          <w:lang w:eastAsia="en-AU"/>
        </w:rPr>
      </w:pPr>
    </w:p>
    <w:p w14:paraId="4850BF94" w14:textId="77777777" w:rsidR="00FB7CBB" w:rsidRPr="00576673" w:rsidRDefault="00FB7CBB" w:rsidP="00501DC9"/>
    <w:sectPr w:rsidR="00FB7CBB" w:rsidRPr="00576673" w:rsidSect="001D4750">
      <w:headerReference w:type="default" r:id="rId12"/>
      <w:footerReference w:type="default" r:id="rId13"/>
      <w:pgSz w:w="11906" w:h="16838" w:code="9"/>
      <w:pgMar w:top="1418" w:right="720" w:bottom="1418" w:left="720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17EDC5" w14:textId="77777777" w:rsidR="00814F92" w:rsidRDefault="00814F92" w:rsidP="00C34DC0">
      <w:pPr>
        <w:spacing w:after="0" w:line="240" w:lineRule="auto"/>
      </w:pPr>
      <w:r>
        <w:separator/>
      </w:r>
    </w:p>
  </w:endnote>
  <w:endnote w:type="continuationSeparator" w:id="0">
    <w:p w14:paraId="014DB2B3" w14:textId="77777777" w:rsidR="00814F92" w:rsidRDefault="00814F92" w:rsidP="00C34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A7A4D" w14:textId="11E407F4" w:rsidR="009A3730" w:rsidRPr="00353C22" w:rsidRDefault="00DA10D1" w:rsidP="00DA10D1">
    <w:pPr>
      <w:pStyle w:val="Footer"/>
      <w:tabs>
        <w:tab w:val="clear" w:pos="4513"/>
        <w:tab w:val="clear" w:pos="9026"/>
        <w:tab w:val="right" w:pos="13958"/>
      </w:tabs>
      <w:jc w:val="center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557758C8" wp14:editId="10E06A69">
          <wp:simplePos x="0" y="0"/>
          <wp:positionH relativeFrom="column">
            <wp:posOffset>6002655</wp:posOffset>
          </wp:positionH>
          <wp:positionV relativeFrom="paragraph">
            <wp:posOffset>-317288</wp:posOffset>
          </wp:positionV>
          <wp:extent cx="822960" cy="82296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60" cy="822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A3730" w:rsidRPr="00353C22">
      <w:rPr>
        <w:rFonts w:ascii="Arial" w:hAnsi="Arial" w:cs="Arial"/>
        <w:noProof/>
        <w:sz w:val="20"/>
        <w:szCs w:val="20"/>
        <w:lang w:eastAsia="en-AU"/>
      </w:rPr>
      <mc:AlternateContent>
        <mc:Choice Requires="wps">
          <w:drawing>
            <wp:anchor distT="45720" distB="45720" distL="114300" distR="114300" simplePos="0" relativeHeight="251655680" behindDoc="1" locked="0" layoutInCell="1" allowOverlap="1" wp14:anchorId="1857924F" wp14:editId="729497C5">
              <wp:simplePos x="0" y="0"/>
              <wp:positionH relativeFrom="column">
                <wp:posOffset>-135255</wp:posOffset>
              </wp:positionH>
              <wp:positionV relativeFrom="paragraph">
                <wp:posOffset>-286385</wp:posOffset>
              </wp:positionV>
              <wp:extent cx="3028950" cy="73342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8950" cy="7334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D9FEEC" w14:textId="77777777" w:rsidR="004B4F5B" w:rsidRDefault="009A3730" w:rsidP="00B55F58">
                          <w:pPr>
                            <w:pStyle w:val="Footer"/>
                            <w:ind w:left="8306" w:hanging="8306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0E4770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Document Authorised by: </w:t>
                          </w:r>
                          <w:r w:rsidR="004B4F5B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Group HSE</w:t>
                          </w:r>
                        </w:p>
                        <w:p w14:paraId="12158093" w14:textId="12B3A939" w:rsidR="009A3730" w:rsidRPr="00D256C0" w:rsidRDefault="004B4F5B" w:rsidP="00B55F58">
                          <w:pPr>
                            <w:pStyle w:val="Footer"/>
                            <w:ind w:left="8306" w:hanging="8306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D</w:t>
                          </w:r>
                          <w:r w:rsidR="00507C7B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ocument Maintained by:MC</w:t>
                          </w:r>
                        </w:p>
                        <w:p w14:paraId="5DF23CE6" w14:textId="66753962" w:rsidR="009A3730" w:rsidRDefault="009A3730" w:rsidP="00B55F58">
                          <w:pPr>
                            <w:pStyle w:val="Footer"/>
                            <w:ind w:left="8306" w:hanging="8306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D256C0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Last Revised Date:</w:t>
                          </w:r>
                          <w:r w:rsidRPr="00D256C0"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  <w:t xml:space="preserve"> </w:t>
                          </w:r>
                          <w:r w:rsidR="00E26F1C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12.06.2018</w:t>
                          </w:r>
                        </w:p>
                        <w:p w14:paraId="311737EB" w14:textId="217AD074" w:rsidR="004B4F5B" w:rsidRPr="004B4F5B" w:rsidRDefault="00E26F1C" w:rsidP="00B55F58">
                          <w:pPr>
                            <w:pStyle w:val="Footer"/>
                            <w:ind w:left="8306" w:hanging="8306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Version: V1</w:t>
                          </w:r>
                        </w:p>
                        <w:p w14:paraId="62C90F95" w14:textId="77777777" w:rsidR="009A3730" w:rsidRPr="00D256C0" w:rsidRDefault="009A3730" w:rsidP="004B4F5B">
                          <w:pPr>
                            <w:pStyle w:val="Footer"/>
                            <w:ind w:left="8306" w:hanging="8306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Document Number:</w:t>
                          </w:r>
                          <w:r w:rsidR="004B4F5B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</w:t>
                          </w:r>
                          <w:r w:rsidR="004B4F5B" w:rsidRPr="004B4F5B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HSE:GR:MC :3.1.4:PE:0058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  <w:p w14:paraId="56679F78" w14:textId="77777777" w:rsidR="009A3730" w:rsidRPr="006D37AB" w:rsidRDefault="009A3730" w:rsidP="004B4F5B">
                          <w:pPr>
                            <w:tabs>
                              <w:tab w:val="center" w:pos="4153"/>
                              <w:tab w:val="right" w:pos="8306"/>
                            </w:tabs>
                            <w:spacing w:after="0" w:line="240" w:lineRule="auto"/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</w:pPr>
                          <w:r w:rsidRPr="006D37AB">
                            <w:rPr>
                              <w:rFonts w:ascii="Tahoma" w:hAnsi="Tahoma"/>
                              <w:color w:val="7F7F7F"/>
                              <w:sz w:val="12"/>
                              <w:szCs w:val="12"/>
                              <w:lang w:val="en-US"/>
                            </w:rPr>
                            <w:t xml:space="preserve">Printed versions of this document are UNCONTROLLED. </w:t>
                          </w:r>
                          <w:r w:rsidRPr="006D37AB">
                            <w:rPr>
                              <w:rFonts w:ascii="Tahoma" w:hAnsi="Tahoma"/>
                              <w:color w:val="7F7F7F"/>
                              <w:sz w:val="12"/>
                              <w:szCs w:val="12"/>
                              <w:lang w:val="en-US"/>
                            </w:rPr>
                            <w:br/>
                            <w:t xml:space="preserve">Please refer to the Mirvac </w:t>
                          </w:r>
                          <w:r>
                            <w:rPr>
                              <w:rFonts w:ascii="Tahoma" w:hAnsi="Tahoma"/>
                              <w:color w:val="7F7F7F"/>
                              <w:sz w:val="12"/>
                              <w:szCs w:val="12"/>
                              <w:lang w:val="en-US"/>
                            </w:rPr>
                            <w:t>HSE SharePoint library b</w:t>
                          </w:r>
                          <w:r w:rsidRPr="006D37AB">
                            <w:rPr>
                              <w:rFonts w:ascii="Tahoma" w:hAnsi="Tahoma"/>
                              <w:color w:val="7F7F7F"/>
                              <w:sz w:val="12"/>
                              <w:szCs w:val="12"/>
                              <w:lang w:val="en-US"/>
                            </w:rPr>
                            <w:t>efore use.</w:t>
                          </w:r>
                        </w:p>
                        <w:p w14:paraId="605D9E5A" w14:textId="77777777" w:rsidR="009A3730" w:rsidRPr="006D37AB" w:rsidRDefault="009A3730" w:rsidP="006E558F">
                          <w:pPr>
                            <w:tabs>
                              <w:tab w:val="center" w:pos="4153"/>
                              <w:tab w:val="right" w:pos="8306"/>
                            </w:tabs>
                            <w:spacing w:before="60"/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</w:pPr>
                          <w:r w:rsidRPr="006D37AB">
                            <w:rPr>
                              <w:rFonts w:ascii="Tahoma" w:hAnsi="Tahoma"/>
                              <w:color w:val="7F7F7F"/>
                              <w:sz w:val="12"/>
                              <w:szCs w:val="12"/>
                              <w:lang w:val="en-US"/>
                            </w:rPr>
                            <w:br/>
                          </w:r>
                        </w:p>
                        <w:p w14:paraId="0290C1C9" w14:textId="77777777" w:rsidR="009A3730" w:rsidRDefault="009A3730" w:rsidP="006E558F"/>
                        <w:p w14:paraId="0666DC64" w14:textId="77777777" w:rsidR="009A3730" w:rsidRPr="00877A0A" w:rsidRDefault="009A3730" w:rsidP="006E558F">
                          <w:pPr>
                            <w:pStyle w:val="Footer"/>
                            <w:ind w:left="8306" w:hanging="8306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57924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10.65pt;margin-top:-22.55pt;width:238.5pt;height:57.75pt;z-index:-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" filled="f" stroked="f">
              <v:textbox>
                <w:txbxContent>
                  <w:p w14:paraId="3CD9FEEC" w14:textId="77777777" w:rsidR="004B4F5B" w:rsidRDefault="009A3730" w:rsidP="00B55F58">
                    <w:pPr>
                      <w:pStyle w:val="Footer"/>
                      <w:ind w:left="8306" w:hanging="8306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0E4770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Document Authorised by: </w:t>
                    </w:r>
                    <w:r w:rsidR="004B4F5B">
                      <w:rPr>
                        <w:rFonts w:ascii="Arial" w:hAnsi="Arial" w:cs="Arial"/>
                        <w:sz w:val="12"/>
                        <w:szCs w:val="12"/>
                      </w:rPr>
                      <w:t>Group HSE</w:t>
                    </w:r>
                  </w:p>
                  <w:p w14:paraId="12158093" w14:textId="12B3A939" w:rsidR="009A3730" w:rsidRPr="00D256C0" w:rsidRDefault="004B4F5B" w:rsidP="00B55F58">
                    <w:pPr>
                      <w:pStyle w:val="Footer"/>
                      <w:ind w:left="8306" w:hanging="8306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D</w:t>
                    </w:r>
                    <w:r w:rsidR="00507C7B">
                      <w:rPr>
                        <w:rFonts w:ascii="Arial" w:hAnsi="Arial" w:cs="Arial"/>
                        <w:sz w:val="12"/>
                        <w:szCs w:val="12"/>
                      </w:rPr>
                      <w:t>ocument Maintained by:MC</w:t>
                    </w:r>
                  </w:p>
                  <w:p w14:paraId="5DF23CE6" w14:textId="66753962" w:rsidR="009A3730" w:rsidRDefault="009A3730" w:rsidP="00B55F58">
                    <w:pPr>
                      <w:pStyle w:val="Footer"/>
                      <w:ind w:left="8306" w:hanging="8306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D256C0">
                      <w:rPr>
                        <w:rFonts w:ascii="Arial" w:hAnsi="Arial" w:cs="Arial"/>
                        <w:sz w:val="12"/>
                        <w:szCs w:val="12"/>
                      </w:rPr>
                      <w:t>Last Revised Date:</w:t>
                    </w:r>
                    <w:r w:rsidRPr="00D256C0">
                      <w:rPr>
                        <w:rFonts w:ascii="Arial" w:hAnsi="Arial" w:cs="Arial"/>
                        <w:i/>
                        <w:sz w:val="12"/>
                        <w:szCs w:val="12"/>
                      </w:rPr>
                      <w:t xml:space="preserve"> </w:t>
                    </w:r>
                    <w:r w:rsidR="00E26F1C">
                      <w:rPr>
                        <w:rFonts w:ascii="Arial" w:hAnsi="Arial" w:cs="Arial"/>
                        <w:sz w:val="12"/>
                        <w:szCs w:val="12"/>
                      </w:rPr>
                      <w:t>12.06.2018</w:t>
                    </w:r>
                  </w:p>
                  <w:p w14:paraId="311737EB" w14:textId="217AD074" w:rsidR="004B4F5B" w:rsidRPr="004B4F5B" w:rsidRDefault="00E26F1C" w:rsidP="00B55F58">
                    <w:pPr>
                      <w:pStyle w:val="Footer"/>
                      <w:ind w:left="8306" w:hanging="8306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Version: V1</w:t>
                    </w:r>
                  </w:p>
                  <w:p w14:paraId="62C90F95" w14:textId="77777777" w:rsidR="009A3730" w:rsidRPr="00D256C0" w:rsidRDefault="009A3730" w:rsidP="004B4F5B">
                    <w:pPr>
                      <w:pStyle w:val="Footer"/>
                      <w:ind w:left="8306" w:hanging="8306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Document Number:</w:t>
                    </w:r>
                    <w:r w:rsidR="004B4F5B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</w:t>
                    </w:r>
                    <w:r w:rsidR="004B4F5B" w:rsidRPr="004B4F5B">
                      <w:rPr>
                        <w:rFonts w:ascii="Arial" w:hAnsi="Arial" w:cs="Arial"/>
                        <w:sz w:val="12"/>
                        <w:szCs w:val="12"/>
                      </w:rPr>
                      <w:t>HSE:GR:MC :3.1.4:PE:0058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</w:t>
                    </w:r>
                  </w:p>
                  <w:p w14:paraId="56679F78" w14:textId="77777777" w:rsidR="009A3730" w:rsidRPr="006D37AB" w:rsidRDefault="009A3730" w:rsidP="004B4F5B">
                    <w:pPr>
                      <w:tabs>
                        <w:tab w:val="center" w:pos="4153"/>
                        <w:tab w:val="right" w:pos="8306"/>
                      </w:tabs>
                      <w:spacing w:after="0" w:line="240" w:lineRule="auto"/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</w:pPr>
                    <w:r w:rsidRPr="006D37AB">
                      <w:rPr>
                        <w:rFonts w:ascii="Tahoma" w:hAnsi="Tahoma"/>
                        <w:color w:val="7F7F7F"/>
                        <w:sz w:val="12"/>
                        <w:szCs w:val="12"/>
                        <w:lang w:val="en-US"/>
                      </w:rPr>
                      <w:t xml:space="preserve">Printed versions of this document are UNCONTROLLED. </w:t>
                    </w:r>
                    <w:r w:rsidRPr="006D37AB">
                      <w:rPr>
                        <w:rFonts w:ascii="Tahoma" w:hAnsi="Tahoma"/>
                        <w:color w:val="7F7F7F"/>
                        <w:sz w:val="12"/>
                        <w:szCs w:val="12"/>
                        <w:lang w:val="en-US"/>
                      </w:rPr>
                      <w:br/>
                      <w:t xml:space="preserve">Please refer to the Mirvac </w:t>
                    </w:r>
                    <w:r>
                      <w:rPr>
                        <w:rFonts w:ascii="Tahoma" w:hAnsi="Tahoma"/>
                        <w:color w:val="7F7F7F"/>
                        <w:sz w:val="12"/>
                        <w:szCs w:val="12"/>
                        <w:lang w:val="en-US"/>
                      </w:rPr>
                      <w:t>HSE SharePoint library b</w:t>
                    </w:r>
                    <w:r w:rsidRPr="006D37AB">
                      <w:rPr>
                        <w:rFonts w:ascii="Tahoma" w:hAnsi="Tahoma"/>
                        <w:color w:val="7F7F7F"/>
                        <w:sz w:val="12"/>
                        <w:szCs w:val="12"/>
                        <w:lang w:val="en-US"/>
                      </w:rPr>
                      <w:t>efore use.</w:t>
                    </w:r>
                  </w:p>
                  <w:p w14:paraId="605D9E5A" w14:textId="77777777" w:rsidR="009A3730" w:rsidRPr="006D37AB" w:rsidRDefault="009A3730" w:rsidP="006E558F">
                    <w:pPr>
                      <w:tabs>
                        <w:tab w:val="center" w:pos="4153"/>
                        <w:tab w:val="right" w:pos="8306"/>
                      </w:tabs>
                      <w:spacing w:before="60"/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</w:pPr>
                    <w:r w:rsidRPr="006D37AB">
                      <w:rPr>
                        <w:rFonts w:ascii="Tahoma" w:hAnsi="Tahoma"/>
                        <w:color w:val="7F7F7F"/>
                        <w:sz w:val="12"/>
                        <w:szCs w:val="12"/>
                        <w:lang w:val="en-US"/>
                      </w:rPr>
                      <w:br/>
                    </w:r>
                  </w:p>
                  <w:p w14:paraId="0290C1C9" w14:textId="77777777" w:rsidR="009A3730" w:rsidRDefault="009A3730" w:rsidP="006E558F"/>
                  <w:p w14:paraId="0666DC64" w14:textId="77777777" w:rsidR="009A3730" w:rsidRPr="00877A0A" w:rsidRDefault="009A3730" w:rsidP="006E558F">
                    <w:pPr>
                      <w:pStyle w:val="Footer"/>
                      <w:ind w:left="8306" w:hanging="8306"/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9A3730" w:rsidRPr="00353C22">
      <w:rPr>
        <w:rFonts w:ascii="Arial" w:hAnsi="Arial" w:cs="Arial"/>
        <w:sz w:val="20"/>
        <w:szCs w:val="20"/>
      </w:rPr>
      <w:t xml:space="preserve">Page </w:t>
    </w:r>
    <w:r w:rsidR="009A3730" w:rsidRPr="00353C22">
      <w:rPr>
        <w:rFonts w:ascii="Arial" w:hAnsi="Arial" w:cs="Arial"/>
        <w:b/>
        <w:bCs/>
        <w:sz w:val="20"/>
        <w:szCs w:val="20"/>
      </w:rPr>
      <w:fldChar w:fldCharType="begin"/>
    </w:r>
    <w:r w:rsidR="009A3730" w:rsidRPr="00353C22">
      <w:rPr>
        <w:rFonts w:ascii="Arial" w:hAnsi="Arial" w:cs="Arial"/>
        <w:b/>
        <w:bCs/>
        <w:sz w:val="20"/>
        <w:szCs w:val="20"/>
      </w:rPr>
      <w:instrText xml:space="preserve"> PAGE  \* Arabic  \* MERGEFORMAT </w:instrText>
    </w:r>
    <w:r w:rsidR="009A3730" w:rsidRPr="00353C22">
      <w:rPr>
        <w:rFonts w:ascii="Arial" w:hAnsi="Arial" w:cs="Arial"/>
        <w:b/>
        <w:bCs/>
        <w:sz w:val="20"/>
        <w:szCs w:val="20"/>
      </w:rPr>
      <w:fldChar w:fldCharType="separate"/>
    </w:r>
    <w:r w:rsidR="00BD0335">
      <w:rPr>
        <w:rFonts w:ascii="Arial" w:hAnsi="Arial" w:cs="Arial"/>
        <w:b/>
        <w:bCs/>
        <w:noProof/>
        <w:sz w:val="20"/>
        <w:szCs w:val="20"/>
      </w:rPr>
      <w:t>1</w:t>
    </w:r>
    <w:r w:rsidR="009A3730" w:rsidRPr="00353C22">
      <w:rPr>
        <w:rFonts w:ascii="Arial" w:hAnsi="Arial" w:cs="Arial"/>
        <w:b/>
        <w:bCs/>
        <w:sz w:val="20"/>
        <w:szCs w:val="20"/>
      </w:rPr>
      <w:fldChar w:fldCharType="end"/>
    </w:r>
    <w:r w:rsidR="009A3730" w:rsidRPr="00353C22">
      <w:rPr>
        <w:rFonts w:ascii="Arial" w:hAnsi="Arial" w:cs="Arial"/>
        <w:sz w:val="20"/>
        <w:szCs w:val="20"/>
      </w:rPr>
      <w:t xml:space="preserve"> of </w:t>
    </w:r>
    <w:r w:rsidR="009A3730" w:rsidRPr="00353C22">
      <w:rPr>
        <w:rFonts w:ascii="Arial" w:hAnsi="Arial" w:cs="Arial"/>
        <w:b/>
        <w:bCs/>
        <w:sz w:val="20"/>
        <w:szCs w:val="20"/>
      </w:rPr>
      <w:fldChar w:fldCharType="begin"/>
    </w:r>
    <w:r w:rsidR="009A3730" w:rsidRPr="00353C22">
      <w:rPr>
        <w:rFonts w:ascii="Arial" w:hAnsi="Arial" w:cs="Arial"/>
        <w:b/>
        <w:bCs/>
        <w:sz w:val="20"/>
        <w:szCs w:val="20"/>
      </w:rPr>
      <w:instrText xml:space="preserve"> NUMPAGES  \* Arabic  \* MERGEFORMAT </w:instrText>
    </w:r>
    <w:r w:rsidR="009A3730" w:rsidRPr="00353C22">
      <w:rPr>
        <w:rFonts w:ascii="Arial" w:hAnsi="Arial" w:cs="Arial"/>
        <w:b/>
        <w:bCs/>
        <w:sz w:val="20"/>
        <w:szCs w:val="20"/>
      </w:rPr>
      <w:fldChar w:fldCharType="separate"/>
    </w:r>
    <w:r w:rsidR="00BD0335">
      <w:rPr>
        <w:rFonts w:ascii="Arial" w:hAnsi="Arial" w:cs="Arial"/>
        <w:b/>
        <w:bCs/>
        <w:noProof/>
        <w:sz w:val="20"/>
        <w:szCs w:val="20"/>
      </w:rPr>
      <w:t>2</w:t>
    </w:r>
    <w:r w:rsidR="009A3730" w:rsidRPr="00353C22">
      <w:rPr>
        <w:rFonts w:ascii="Arial" w:hAnsi="Arial" w:cs="Arial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0214BA" w14:textId="77777777" w:rsidR="00814F92" w:rsidRDefault="00814F92" w:rsidP="00C34DC0">
      <w:pPr>
        <w:spacing w:after="0" w:line="240" w:lineRule="auto"/>
      </w:pPr>
      <w:r>
        <w:separator/>
      </w:r>
    </w:p>
  </w:footnote>
  <w:footnote w:type="continuationSeparator" w:id="0">
    <w:p w14:paraId="010B2814" w14:textId="77777777" w:rsidR="00814F92" w:rsidRDefault="00814F92" w:rsidP="00C34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C8B7C" w14:textId="77777777" w:rsidR="009A3730" w:rsidRDefault="007224EB">
    <w:pPr>
      <w:pStyle w:val="Header"/>
      <w:rPr>
        <w:noProof/>
      </w:rPr>
    </w:pPr>
    <w:r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75C7910F" wp14:editId="0414DE7E">
              <wp:simplePos x="0" y="0"/>
              <wp:positionH relativeFrom="margin">
                <wp:posOffset>-34724</wp:posOffset>
              </wp:positionH>
              <wp:positionV relativeFrom="paragraph">
                <wp:posOffset>-267712</wp:posOffset>
              </wp:positionV>
              <wp:extent cx="5188585" cy="554990"/>
              <wp:effectExtent l="0" t="0" r="0" b="0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8585" cy="554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4B4A931E" w14:textId="77777777" w:rsidR="007224EB" w:rsidRDefault="007224EB" w:rsidP="007224EB">
                          <w:pPr>
                            <w:spacing w:after="0" w:line="192" w:lineRule="auto"/>
                            <w:ind w:right="-244"/>
                            <w:rPr>
                              <w:rFonts w:ascii="Arial" w:hAnsi="Arial" w:cs="Arial"/>
                              <w:color w:val="FFFFF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/>
                              <w:sz w:val="24"/>
                              <w:szCs w:val="24"/>
                            </w:rPr>
                            <w:t>Mirvac HSE</w:t>
                          </w:r>
                        </w:p>
                        <w:p w14:paraId="06FAD2D9" w14:textId="77777777" w:rsidR="007224EB" w:rsidRPr="00C3429B" w:rsidRDefault="007224EB" w:rsidP="007224EB">
                          <w:pPr>
                            <w:spacing w:after="0" w:line="192" w:lineRule="auto"/>
                            <w:ind w:right="-244"/>
                            <w:rPr>
                              <w:rFonts w:ascii="Arial" w:hAnsi="Arial" w:cs="Arial"/>
                              <w:color w:val="FFFFF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/>
                              <w:sz w:val="24"/>
                              <w:szCs w:val="24"/>
                            </w:rPr>
                            <w:t>CFA 4 Cranes &amp; Materials Handling l Cranes &amp; Lifting</w:t>
                          </w:r>
                        </w:p>
                        <w:p w14:paraId="5F77865A" w14:textId="77777777" w:rsidR="007224EB" w:rsidRPr="00C3429B" w:rsidRDefault="007224EB" w:rsidP="007224EB">
                          <w:pPr>
                            <w:spacing w:after="0" w:line="192" w:lineRule="auto"/>
                            <w:ind w:right="-244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/>
                              <w:sz w:val="32"/>
                              <w:szCs w:val="32"/>
                            </w:rPr>
                            <w:t>Mobile Crane Permit</w:t>
                          </w:r>
                        </w:p>
                        <w:p w14:paraId="076A1B64" w14:textId="77777777" w:rsidR="009A3730" w:rsidRPr="00501DC9" w:rsidRDefault="009A3730" w:rsidP="00576673">
                          <w:pPr>
                            <w:spacing w:line="192" w:lineRule="auto"/>
                            <w:ind w:right="-244"/>
                            <w:rPr>
                              <w:rFonts w:ascii="Arial" w:hAnsi="Arial" w:cs="Arial"/>
                              <w:sz w:val="36"/>
                              <w:szCs w:val="32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C7910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.75pt;margin-top:-21.1pt;width:408.55pt;height:43.7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" filled="f" stroked="f">
              <v:textbox>
                <w:txbxContent>
                  <w:p w14:paraId="4B4A931E" w14:textId="77777777" w:rsidR="007224EB" w:rsidRDefault="007224EB" w:rsidP="007224EB">
                    <w:pPr>
                      <w:spacing w:after="0" w:line="192" w:lineRule="auto"/>
                      <w:ind w:right="-244"/>
                      <w:rPr>
                        <w:rFonts w:ascii="Arial" w:hAnsi="Arial" w:cs="Arial"/>
                        <w:color w:val="FFFFFF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color w:val="FFFFFF"/>
                        <w:sz w:val="24"/>
                        <w:szCs w:val="24"/>
                      </w:rPr>
                      <w:t>Mirvac HSE</w:t>
                    </w:r>
                  </w:p>
                  <w:p w14:paraId="06FAD2D9" w14:textId="77777777" w:rsidR="007224EB" w:rsidRPr="00C3429B" w:rsidRDefault="007224EB" w:rsidP="007224EB">
                    <w:pPr>
                      <w:spacing w:after="0" w:line="192" w:lineRule="auto"/>
                      <w:ind w:right="-244"/>
                      <w:rPr>
                        <w:rFonts w:ascii="Arial" w:hAnsi="Arial" w:cs="Arial"/>
                        <w:color w:val="FFFFFF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color w:val="FFFFFF"/>
                        <w:sz w:val="24"/>
                        <w:szCs w:val="24"/>
                      </w:rPr>
                      <w:t>CFA 4 Cranes &amp; Materials Handling l Cranes &amp; Lifting</w:t>
                    </w:r>
                  </w:p>
                  <w:p w14:paraId="5F77865A" w14:textId="77777777" w:rsidR="007224EB" w:rsidRPr="00C3429B" w:rsidRDefault="007224EB" w:rsidP="007224EB">
                    <w:pPr>
                      <w:spacing w:after="0" w:line="192" w:lineRule="auto"/>
                      <w:ind w:right="-244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color w:val="FFFFFF"/>
                        <w:sz w:val="32"/>
                        <w:szCs w:val="32"/>
                      </w:rPr>
                      <w:t>Mobile Crane Permit</w:t>
                    </w:r>
                  </w:p>
                  <w:p w14:paraId="076A1B64" w14:textId="77777777" w:rsidR="009A3730" w:rsidRPr="00501DC9" w:rsidRDefault="009A3730" w:rsidP="00576673">
                    <w:pPr>
                      <w:spacing w:line="192" w:lineRule="auto"/>
                      <w:ind w:right="-244"/>
                      <w:rPr>
                        <w:rFonts w:ascii="Arial" w:hAnsi="Arial" w:cs="Arial"/>
                        <w:sz w:val="36"/>
                        <w:szCs w:val="32"/>
                        <w:lang w:val="en-US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9A3730">
      <w:rPr>
        <w:noProof/>
        <w:lang w:eastAsia="en-AU"/>
      </w:rPr>
      <w:drawing>
        <wp:anchor distT="0" distB="0" distL="114300" distR="114300" simplePos="0" relativeHeight="251658752" behindDoc="1" locked="1" layoutInCell="1" allowOverlap="1" wp14:anchorId="55F18D59" wp14:editId="2EC881AD">
          <wp:simplePos x="0" y="0"/>
          <wp:positionH relativeFrom="page">
            <wp:align>left</wp:align>
          </wp:positionH>
          <wp:positionV relativeFrom="page">
            <wp:posOffset>0</wp:posOffset>
          </wp:positionV>
          <wp:extent cx="7563485" cy="939165"/>
          <wp:effectExtent l="0" t="0" r="0" b="0"/>
          <wp:wrapNone/>
          <wp:docPr id="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939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CA98600" w14:textId="77777777" w:rsidR="009A3730" w:rsidRDefault="009A37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251E8"/>
    <w:multiLevelType w:val="hybridMultilevel"/>
    <w:tmpl w:val="E2765798"/>
    <w:lvl w:ilvl="0" w:tplc="E598B7DA">
      <w:start w:val="1"/>
      <w:numFmt w:val="bullet"/>
      <w:lvlText w:val=""/>
      <w:lvlJc w:val="left"/>
      <w:pPr>
        <w:tabs>
          <w:tab w:val="num" w:pos="678"/>
        </w:tabs>
        <w:ind w:left="67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678"/>
        </w:tabs>
        <w:ind w:left="67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398"/>
        </w:tabs>
        <w:ind w:left="13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18"/>
        </w:tabs>
        <w:ind w:left="21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38"/>
        </w:tabs>
        <w:ind w:left="283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58"/>
        </w:tabs>
        <w:ind w:left="35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78"/>
        </w:tabs>
        <w:ind w:left="42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98"/>
        </w:tabs>
        <w:ind w:left="499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18"/>
        </w:tabs>
        <w:ind w:left="5718" w:hanging="360"/>
      </w:pPr>
      <w:rPr>
        <w:rFonts w:ascii="Wingdings" w:hAnsi="Wingdings" w:hint="default"/>
      </w:rPr>
    </w:lvl>
  </w:abstractNum>
  <w:abstractNum w:abstractNumId="1" w15:restartNumberingAfterBreak="0">
    <w:nsid w:val="005B6396"/>
    <w:multiLevelType w:val="hybridMultilevel"/>
    <w:tmpl w:val="4392CAE6"/>
    <w:lvl w:ilvl="0" w:tplc="55AAD77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D358E"/>
    <w:multiLevelType w:val="hybridMultilevel"/>
    <w:tmpl w:val="A45CEC20"/>
    <w:lvl w:ilvl="0" w:tplc="E598B7D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90E3E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EE1C8D"/>
    <w:multiLevelType w:val="hybridMultilevel"/>
    <w:tmpl w:val="E91ED77E"/>
    <w:lvl w:ilvl="0" w:tplc="04090001">
      <w:start w:val="1"/>
      <w:numFmt w:val="bullet"/>
      <w:lvlText w:val=""/>
      <w:lvlJc w:val="left"/>
      <w:pPr>
        <w:tabs>
          <w:tab w:val="num" w:pos="678"/>
        </w:tabs>
        <w:ind w:left="6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98"/>
        </w:tabs>
        <w:ind w:left="13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18"/>
        </w:tabs>
        <w:ind w:left="21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38"/>
        </w:tabs>
        <w:ind w:left="28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58"/>
        </w:tabs>
        <w:ind w:left="35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78"/>
        </w:tabs>
        <w:ind w:left="42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98"/>
        </w:tabs>
        <w:ind w:left="49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18"/>
        </w:tabs>
        <w:ind w:left="57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38"/>
        </w:tabs>
        <w:ind w:left="6438" w:hanging="360"/>
      </w:pPr>
      <w:rPr>
        <w:rFonts w:ascii="Wingdings" w:hAnsi="Wingdings" w:hint="default"/>
      </w:rPr>
    </w:lvl>
  </w:abstractNum>
  <w:abstractNum w:abstractNumId="4" w15:restartNumberingAfterBreak="0">
    <w:nsid w:val="08320554"/>
    <w:multiLevelType w:val="hybridMultilevel"/>
    <w:tmpl w:val="1B480078"/>
    <w:lvl w:ilvl="0" w:tplc="E598B7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26681D6C"/>
    <w:multiLevelType w:val="hybridMultilevel"/>
    <w:tmpl w:val="E2E61E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97CA2"/>
    <w:multiLevelType w:val="hybridMultilevel"/>
    <w:tmpl w:val="31DE69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01D98"/>
    <w:multiLevelType w:val="hybridMultilevel"/>
    <w:tmpl w:val="20327E3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E8700A"/>
    <w:multiLevelType w:val="hybridMultilevel"/>
    <w:tmpl w:val="1D6ADC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B7694C"/>
    <w:multiLevelType w:val="hybridMultilevel"/>
    <w:tmpl w:val="9ECC79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371609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86F4B1D"/>
    <w:multiLevelType w:val="hybridMultilevel"/>
    <w:tmpl w:val="A4664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2A2B3C"/>
    <w:multiLevelType w:val="hybridMultilevel"/>
    <w:tmpl w:val="5B762FFA"/>
    <w:lvl w:ilvl="0" w:tplc="E598B7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4405286A"/>
    <w:multiLevelType w:val="hybridMultilevel"/>
    <w:tmpl w:val="34BC6FF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193719"/>
    <w:multiLevelType w:val="hybridMultilevel"/>
    <w:tmpl w:val="E782031A"/>
    <w:lvl w:ilvl="0" w:tplc="E598B7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48C74614"/>
    <w:multiLevelType w:val="hybridMultilevel"/>
    <w:tmpl w:val="6DD06414"/>
    <w:lvl w:ilvl="0" w:tplc="0C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9C10EC"/>
    <w:multiLevelType w:val="hybridMultilevel"/>
    <w:tmpl w:val="D6007972"/>
    <w:lvl w:ilvl="0" w:tplc="57B8B9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DF4E9A"/>
    <w:multiLevelType w:val="hybridMultilevel"/>
    <w:tmpl w:val="7292B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6E191B"/>
    <w:multiLevelType w:val="hybridMultilevel"/>
    <w:tmpl w:val="C56C54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64A61E0"/>
    <w:multiLevelType w:val="hybridMultilevel"/>
    <w:tmpl w:val="146E0682"/>
    <w:lvl w:ilvl="0" w:tplc="0C090003">
      <w:start w:val="1"/>
      <w:numFmt w:val="bullet"/>
      <w:lvlText w:val="o"/>
      <w:lvlJc w:val="left"/>
      <w:pPr>
        <w:tabs>
          <w:tab w:val="num" w:pos="678"/>
        </w:tabs>
        <w:ind w:left="678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tabs>
          <w:tab w:val="num" w:pos="678"/>
        </w:tabs>
        <w:ind w:left="67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398"/>
        </w:tabs>
        <w:ind w:left="13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18"/>
        </w:tabs>
        <w:ind w:left="21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38"/>
        </w:tabs>
        <w:ind w:left="283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58"/>
        </w:tabs>
        <w:ind w:left="35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78"/>
        </w:tabs>
        <w:ind w:left="42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98"/>
        </w:tabs>
        <w:ind w:left="499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18"/>
        </w:tabs>
        <w:ind w:left="5718" w:hanging="360"/>
      </w:pPr>
      <w:rPr>
        <w:rFonts w:ascii="Wingdings" w:hAnsi="Wingdings" w:hint="default"/>
      </w:rPr>
    </w:lvl>
  </w:abstractNum>
  <w:abstractNum w:abstractNumId="20" w15:restartNumberingAfterBreak="0">
    <w:nsid w:val="6656395A"/>
    <w:multiLevelType w:val="hybridMultilevel"/>
    <w:tmpl w:val="52A4D54C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083ABC"/>
    <w:multiLevelType w:val="hybridMultilevel"/>
    <w:tmpl w:val="F91AF13E"/>
    <w:lvl w:ilvl="0" w:tplc="542C8D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BF28A2"/>
    <w:multiLevelType w:val="hybridMultilevel"/>
    <w:tmpl w:val="F5042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E06075"/>
    <w:multiLevelType w:val="hybridMultilevel"/>
    <w:tmpl w:val="6D722C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15"/>
  </w:num>
  <w:num w:numId="5">
    <w:abstractNumId w:val="1"/>
  </w:num>
  <w:num w:numId="6">
    <w:abstractNumId w:val="10"/>
  </w:num>
  <w:num w:numId="7">
    <w:abstractNumId w:val="20"/>
  </w:num>
  <w:num w:numId="8">
    <w:abstractNumId w:val="21"/>
  </w:num>
  <w:num w:numId="9">
    <w:abstractNumId w:val="5"/>
  </w:num>
  <w:num w:numId="10">
    <w:abstractNumId w:val="16"/>
  </w:num>
  <w:num w:numId="11">
    <w:abstractNumId w:val="11"/>
  </w:num>
  <w:num w:numId="12">
    <w:abstractNumId w:val="17"/>
  </w:num>
  <w:num w:numId="13">
    <w:abstractNumId w:val="22"/>
  </w:num>
  <w:num w:numId="14">
    <w:abstractNumId w:val="12"/>
  </w:num>
  <w:num w:numId="15">
    <w:abstractNumId w:val="2"/>
  </w:num>
  <w:num w:numId="16">
    <w:abstractNumId w:val="3"/>
  </w:num>
  <w:num w:numId="17">
    <w:abstractNumId w:val="0"/>
  </w:num>
  <w:num w:numId="18">
    <w:abstractNumId w:val="19"/>
  </w:num>
  <w:num w:numId="19">
    <w:abstractNumId w:val="14"/>
  </w:num>
  <w:num w:numId="20">
    <w:abstractNumId w:val="18"/>
  </w:num>
  <w:num w:numId="21">
    <w:abstractNumId w:val="13"/>
  </w:num>
  <w:num w:numId="22">
    <w:abstractNumId w:val="23"/>
  </w:num>
  <w:num w:numId="23">
    <w:abstractNumId w:val="7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gQP78uNjVCz1Uhwlw0yZZN9Kj/ZnFT1BxE9kGA1SJ8XtzWiOzmOcjBHi/JwuPlAvc1EY6RKQHlRhYw/ZvYuqEw==" w:salt="vVguaVkzBb8dbng7VmENDA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DC0"/>
    <w:rsid w:val="0000026E"/>
    <w:rsid w:val="00011616"/>
    <w:rsid w:val="00024AA7"/>
    <w:rsid w:val="0002643D"/>
    <w:rsid w:val="0003782E"/>
    <w:rsid w:val="00037A18"/>
    <w:rsid w:val="00044EDA"/>
    <w:rsid w:val="0008772F"/>
    <w:rsid w:val="00094DD3"/>
    <w:rsid w:val="000A0930"/>
    <w:rsid w:val="000A4F5C"/>
    <w:rsid w:val="000C729B"/>
    <w:rsid w:val="000D2533"/>
    <w:rsid w:val="000E2918"/>
    <w:rsid w:val="00115A28"/>
    <w:rsid w:val="00124C33"/>
    <w:rsid w:val="001320C7"/>
    <w:rsid w:val="00136C4B"/>
    <w:rsid w:val="001554DE"/>
    <w:rsid w:val="00157F6B"/>
    <w:rsid w:val="001603FF"/>
    <w:rsid w:val="001662F9"/>
    <w:rsid w:val="00177DF0"/>
    <w:rsid w:val="00182AAB"/>
    <w:rsid w:val="00192215"/>
    <w:rsid w:val="001B22A2"/>
    <w:rsid w:val="001C47E3"/>
    <w:rsid w:val="001C7314"/>
    <w:rsid w:val="001D4750"/>
    <w:rsid w:val="001F12D3"/>
    <w:rsid w:val="0020329E"/>
    <w:rsid w:val="00220DB3"/>
    <w:rsid w:val="002441BE"/>
    <w:rsid w:val="00253D0E"/>
    <w:rsid w:val="00254BBE"/>
    <w:rsid w:val="00293562"/>
    <w:rsid w:val="002D4D12"/>
    <w:rsid w:val="002D4F4B"/>
    <w:rsid w:val="002D6D55"/>
    <w:rsid w:val="00303995"/>
    <w:rsid w:val="0033559D"/>
    <w:rsid w:val="00336BB7"/>
    <w:rsid w:val="00350699"/>
    <w:rsid w:val="00353C22"/>
    <w:rsid w:val="003554C8"/>
    <w:rsid w:val="003813F6"/>
    <w:rsid w:val="00387BC8"/>
    <w:rsid w:val="003A54CF"/>
    <w:rsid w:val="003C5940"/>
    <w:rsid w:val="003C78AD"/>
    <w:rsid w:val="003D6307"/>
    <w:rsid w:val="003E6515"/>
    <w:rsid w:val="003F7399"/>
    <w:rsid w:val="00447C6C"/>
    <w:rsid w:val="0045178F"/>
    <w:rsid w:val="00455AE6"/>
    <w:rsid w:val="00475ABA"/>
    <w:rsid w:val="004A1591"/>
    <w:rsid w:val="004A2878"/>
    <w:rsid w:val="004B4F5B"/>
    <w:rsid w:val="004D12DB"/>
    <w:rsid w:val="004D2C37"/>
    <w:rsid w:val="004E72AD"/>
    <w:rsid w:val="004F4841"/>
    <w:rsid w:val="0050084E"/>
    <w:rsid w:val="00500900"/>
    <w:rsid w:val="00501DC9"/>
    <w:rsid w:val="00507C7B"/>
    <w:rsid w:val="0051211B"/>
    <w:rsid w:val="00514456"/>
    <w:rsid w:val="00514EC0"/>
    <w:rsid w:val="00526574"/>
    <w:rsid w:val="00537237"/>
    <w:rsid w:val="00547CE6"/>
    <w:rsid w:val="00552D8C"/>
    <w:rsid w:val="00576673"/>
    <w:rsid w:val="005926E1"/>
    <w:rsid w:val="005A6EF5"/>
    <w:rsid w:val="005C3632"/>
    <w:rsid w:val="005C7AE6"/>
    <w:rsid w:val="005E2644"/>
    <w:rsid w:val="005E62D5"/>
    <w:rsid w:val="005F4675"/>
    <w:rsid w:val="005F477E"/>
    <w:rsid w:val="0062154E"/>
    <w:rsid w:val="006332DF"/>
    <w:rsid w:val="00634AAA"/>
    <w:rsid w:val="00645464"/>
    <w:rsid w:val="0066354F"/>
    <w:rsid w:val="00670663"/>
    <w:rsid w:val="00674CAE"/>
    <w:rsid w:val="0068260F"/>
    <w:rsid w:val="00687E32"/>
    <w:rsid w:val="0069257E"/>
    <w:rsid w:val="006A0914"/>
    <w:rsid w:val="006A2003"/>
    <w:rsid w:val="006A338C"/>
    <w:rsid w:val="006A4925"/>
    <w:rsid w:val="006A6C7C"/>
    <w:rsid w:val="006C650F"/>
    <w:rsid w:val="006D4942"/>
    <w:rsid w:val="006D6885"/>
    <w:rsid w:val="006E0DA9"/>
    <w:rsid w:val="006E558F"/>
    <w:rsid w:val="006F0DC8"/>
    <w:rsid w:val="006F1280"/>
    <w:rsid w:val="007043EE"/>
    <w:rsid w:val="007146AD"/>
    <w:rsid w:val="007224EB"/>
    <w:rsid w:val="0074593F"/>
    <w:rsid w:val="0074693A"/>
    <w:rsid w:val="00747974"/>
    <w:rsid w:val="00747E16"/>
    <w:rsid w:val="007549C5"/>
    <w:rsid w:val="0075531A"/>
    <w:rsid w:val="00756582"/>
    <w:rsid w:val="00756A5C"/>
    <w:rsid w:val="00791375"/>
    <w:rsid w:val="007B5661"/>
    <w:rsid w:val="007C3719"/>
    <w:rsid w:val="007C4E3C"/>
    <w:rsid w:val="007E2A96"/>
    <w:rsid w:val="00803735"/>
    <w:rsid w:val="0080557A"/>
    <w:rsid w:val="00814E7E"/>
    <w:rsid w:val="00814F92"/>
    <w:rsid w:val="00825674"/>
    <w:rsid w:val="00857499"/>
    <w:rsid w:val="008745C0"/>
    <w:rsid w:val="0088611A"/>
    <w:rsid w:val="008A4DF1"/>
    <w:rsid w:val="008A67A5"/>
    <w:rsid w:val="008A6F76"/>
    <w:rsid w:val="008C168C"/>
    <w:rsid w:val="008D1FCE"/>
    <w:rsid w:val="008D1FD9"/>
    <w:rsid w:val="008D3D14"/>
    <w:rsid w:val="00902C71"/>
    <w:rsid w:val="00941CB8"/>
    <w:rsid w:val="009448C7"/>
    <w:rsid w:val="00950835"/>
    <w:rsid w:val="0095635C"/>
    <w:rsid w:val="00987866"/>
    <w:rsid w:val="00996D56"/>
    <w:rsid w:val="00997B95"/>
    <w:rsid w:val="009A3730"/>
    <w:rsid w:val="009A3BDD"/>
    <w:rsid w:val="009A56B2"/>
    <w:rsid w:val="009B1252"/>
    <w:rsid w:val="009B4A63"/>
    <w:rsid w:val="009B7750"/>
    <w:rsid w:val="009C2E96"/>
    <w:rsid w:val="009C4A5F"/>
    <w:rsid w:val="009C5511"/>
    <w:rsid w:val="009D1159"/>
    <w:rsid w:val="009D48B4"/>
    <w:rsid w:val="009D6795"/>
    <w:rsid w:val="009D7E62"/>
    <w:rsid w:val="009F5EE4"/>
    <w:rsid w:val="00A00D80"/>
    <w:rsid w:val="00A14937"/>
    <w:rsid w:val="00A15CC2"/>
    <w:rsid w:val="00A1756B"/>
    <w:rsid w:val="00A20080"/>
    <w:rsid w:val="00A3197E"/>
    <w:rsid w:val="00A34B1B"/>
    <w:rsid w:val="00A500AB"/>
    <w:rsid w:val="00A50BA9"/>
    <w:rsid w:val="00A52D42"/>
    <w:rsid w:val="00A60898"/>
    <w:rsid w:val="00A67DE9"/>
    <w:rsid w:val="00A729BA"/>
    <w:rsid w:val="00A80DFC"/>
    <w:rsid w:val="00A85290"/>
    <w:rsid w:val="00AA09C9"/>
    <w:rsid w:val="00AB4BDC"/>
    <w:rsid w:val="00AC4211"/>
    <w:rsid w:val="00AC757E"/>
    <w:rsid w:val="00AD73C9"/>
    <w:rsid w:val="00AE40FE"/>
    <w:rsid w:val="00AF2BC7"/>
    <w:rsid w:val="00AF7719"/>
    <w:rsid w:val="00B53386"/>
    <w:rsid w:val="00B55F58"/>
    <w:rsid w:val="00B638DF"/>
    <w:rsid w:val="00B7484B"/>
    <w:rsid w:val="00BA03F4"/>
    <w:rsid w:val="00BA4DE9"/>
    <w:rsid w:val="00BB5561"/>
    <w:rsid w:val="00BB6EB4"/>
    <w:rsid w:val="00BB7074"/>
    <w:rsid w:val="00BB7441"/>
    <w:rsid w:val="00BC1FC7"/>
    <w:rsid w:val="00BC3AEC"/>
    <w:rsid w:val="00BD0335"/>
    <w:rsid w:val="00BE35BE"/>
    <w:rsid w:val="00C00198"/>
    <w:rsid w:val="00C13CF6"/>
    <w:rsid w:val="00C20EED"/>
    <w:rsid w:val="00C34A12"/>
    <w:rsid w:val="00C34DC0"/>
    <w:rsid w:val="00C43451"/>
    <w:rsid w:val="00C43A84"/>
    <w:rsid w:val="00C5361A"/>
    <w:rsid w:val="00C6516A"/>
    <w:rsid w:val="00C7099B"/>
    <w:rsid w:val="00C862FA"/>
    <w:rsid w:val="00C878C0"/>
    <w:rsid w:val="00CB03FE"/>
    <w:rsid w:val="00CD43E7"/>
    <w:rsid w:val="00CD67A8"/>
    <w:rsid w:val="00CE5191"/>
    <w:rsid w:val="00CE6754"/>
    <w:rsid w:val="00CE7B1D"/>
    <w:rsid w:val="00CF0F11"/>
    <w:rsid w:val="00CF6D56"/>
    <w:rsid w:val="00CF7ABD"/>
    <w:rsid w:val="00D02A5D"/>
    <w:rsid w:val="00D04470"/>
    <w:rsid w:val="00D0533B"/>
    <w:rsid w:val="00D30AD4"/>
    <w:rsid w:val="00D40916"/>
    <w:rsid w:val="00D40F61"/>
    <w:rsid w:val="00D426C3"/>
    <w:rsid w:val="00D44E81"/>
    <w:rsid w:val="00D45E9D"/>
    <w:rsid w:val="00D65B21"/>
    <w:rsid w:val="00D73D0A"/>
    <w:rsid w:val="00D876F5"/>
    <w:rsid w:val="00D905F7"/>
    <w:rsid w:val="00DA10D1"/>
    <w:rsid w:val="00DA1D40"/>
    <w:rsid w:val="00DC7F32"/>
    <w:rsid w:val="00DE33BB"/>
    <w:rsid w:val="00DE7586"/>
    <w:rsid w:val="00DE7F9B"/>
    <w:rsid w:val="00E10E6E"/>
    <w:rsid w:val="00E1298C"/>
    <w:rsid w:val="00E1778C"/>
    <w:rsid w:val="00E26F1C"/>
    <w:rsid w:val="00E43E9C"/>
    <w:rsid w:val="00E604F2"/>
    <w:rsid w:val="00E6228B"/>
    <w:rsid w:val="00E64998"/>
    <w:rsid w:val="00E70D12"/>
    <w:rsid w:val="00E84ECB"/>
    <w:rsid w:val="00E91E5F"/>
    <w:rsid w:val="00E921A8"/>
    <w:rsid w:val="00E93903"/>
    <w:rsid w:val="00EA272B"/>
    <w:rsid w:val="00EB16AE"/>
    <w:rsid w:val="00EB22FB"/>
    <w:rsid w:val="00ED59BC"/>
    <w:rsid w:val="00EF10B3"/>
    <w:rsid w:val="00EF47A9"/>
    <w:rsid w:val="00F16A4C"/>
    <w:rsid w:val="00F17715"/>
    <w:rsid w:val="00F1792D"/>
    <w:rsid w:val="00F37E36"/>
    <w:rsid w:val="00F609AB"/>
    <w:rsid w:val="00F8492B"/>
    <w:rsid w:val="00FA3547"/>
    <w:rsid w:val="00FB5EAB"/>
    <w:rsid w:val="00FB7CBB"/>
    <w:rsid w:val="00FC286E"/>
    <w:rsid w:val="00FC54DE"/>
    <w:rsid w:val="00FE0FDB"/>
    <w:rsid w:val="00FE65DA"/>
    <w:rsid w:val="00FF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EB87F15"/>
  <w15:chartTrackingRefBased/>
  <w15:docId w15:val="{D85738A1-64D1-4726-A920-7AFCD61D8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0757"/>
    <w:pPr>
      <w:spacing w:after="160" w:line="259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3C5940"/>
    <w:pPr>
      <w:keepNext/>
      <w:spacing w:before="120" w:after="120" w:line="240" w:lineRule="auto"/>
      <w:ind w:left="720"/>
      <w:outlineLvl w:val="1"/>
    </w:pPr>
    <w:rPr>
      <w:rFonts w:ascii="Arial Bold" w:eastAsia="Times New Roman" w:hAnsi="Arial Bold" w:cs="Arial"/>
      <w:b/>
      <w:bCs/>
      <w:caps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4D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DC0"/>
  </w:style>
  <w:style w:type="paragraph" w:styleId="Footer">
    <w:name w:val="footer"/>
    <w:basedOn w:val="Normal"/>
    <w:link w:val="FooterChar"/>
    <w:uiPriority w:val="99"/>
    <w:unhideWhenUsed/>
    <w:rsid w:val="00C34D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DC0"/>
  </w:style>
  <w:style w:type="paragraph" w:styleId="ListParagraph">
    <w:name w:val="List Paragraph"/>
    <w:basedOn w:val="Normal"/>
    <w:uiPriority w:val="34"/>
    <w:qFormat/>
    <w:rsid w:val="0075531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553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paragraph" w:styleId="BodyText">
    <w:name w:val="Body Text"/>
    <w:basedOn w:val="Normal"/>
    <w:link w:val="BodyTextChar"/>
    <w:rsid w:val="0075531A"/>
    <w:pPr>
      <w:tabs>
        <w:tab w:val="left" w:pos="430"/>
        <w:tab w:val="left" w:pos="826"/>
        <w:tab w:val="left" w:pos="1280"/>
        <w:tab w:val="right" w:pos="7063"/>
        <w:tab w:val="right" w:pos="8647"/>
      </w:tabs>
      <w:spacing w:after="0" w:line="240" w:lineRule="auto"/>
      <w:ind w:right="424"/>
      <w:jc w:val="both"/>
    </w:pPr>
    <w:rPr>
      <w:rFonts w:ascii="Helvetica" w:eastAsia="Times New Roman" w:hAnsi="Helvetica"/>
      <w:b/>
      <w:i/>
      <w:sz w:val="20"/>
      <w:szCs w:val="20"/>
    </w:rPr>
  </w:style>
  <w:style w:type="character" w:customStyle="1" w:styleId="BodyTextChar">
    <w:name w:val="Body Text Char"/>
    <w:link w:val="BodyText"/>
    <w:rsid w:val="0075531A"/>
    <w:rPr>
      <w:rFonts w:ascii="Helvetica" w:eastAsia="Times New Roman" w:hAnsi="Helvetica" w:cs="Times New Roman"/>
      <w:b/>
      <w:i/>
      <w:sz w:val="20"/>
      <w:szCs w:val="20"/>
    </w:rPr>
  </w:style>
  <w:style w:type="character" w:styleId="Hyperlink">
    <w:name w:val="Hyperlink"/>
    <w:uiPriority w:val="99"/>
    <w:unhideWhenUsed/>
    <w:rsid w:val="00FF0757"/>
    <w:rPr>
      <w:color w:val="0563C1"/>
      <w:u w:val="single"/>
    </w:rPr>
  </w:style>
  <w:style w:type="character" w:styleId="CommentReference">
    <w:name w:val="annotation reference"/>
    <w:uiPriority w:val="99"/>
    <w:semiHidden/>
    <w:unhideWhenUsed/>
    <w:rsid w:val="00FF07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F07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FF075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F075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CE51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6E558F"/>
    <w:rPr>
      <w:color w:val="954F72"/>
      <w:u w:val="single"/>
    </w:rPr>
  </w:style>
  <w:style w:type="paragraph" w:customStyle="1" w:styleId="Mirvac03Heading">
    <w:name w:val="Mirvac 03 Heading"/>
    <w:basedOn w:val="Normal"/>
    <w:link w:val="Mirvac03HeadingChar"/>
    <w:qFormat/>
    <w:rsid w:val="00DE7586"/>
    <w:pPr>
      <w:autoSpaceDE w:val="0"/>
      <w:autoSpaceDN w:val="0"/>
      <w:adjustRightInd w:val="0"/>
      <w:spacing w:before="120" w:after="60" w:line="240" w:lineRule="auto"/>
    </w:pPr>
    <w:rPr>
      <w:rFonts w:ascii="Arial" w:eastAsia="Times New Roman" w:hAnsi="Arial" w:cs="Arial"/>
      <w:b/>
      <w:color w:val="000000"/>
      <w:sz w:val="20"/>
      <w:szCs w:val="20"/>
      <w:lang w:val="en-US" w:eastAsia="en-AU"/>
    </w:rPr>
  </w:style>
  <w:style w:type="character" w:customStyle="1" w:styleId="Mirvac03HeadingChar">
    <w:name w:val="Mirvac 03 Heading Char"/>
    <w:link w:val="Mirvac03Heading"/>
    <w:rsid w:val="00DE7586"/>
    <w:rPr>
      <w:rFonts w:ascii="Arial" w:eastAsia="Times New Roman" w:hAnsi="Arial" w:cs="Arial"/>
      <w:b/>
      <w:color w:val="000000"/>
      <w:sz w:val="20"/>
      <w:szCs w:val="20"/>
      <w:lang w:val="en-US" w:eastAsia="en-AU"/>
    </w:rPr>
  </w:style>
  <w:style w:type="table" w:customStyle="1" w:styleId="TableGrid1">
    <w:name w:val="Table Grid1"/>
    <w:basedOn w:val="TableNormal"/>
    <w:next w:val="TableGrid"/>
    <w:rsid w:val="00C43A8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083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50835"/>
    <w:rPr>
      <w:b/>
      <w:bCs/>
      <w:sz w:val="20"/>
      <w:szCs w:val="20"/>
    </w:rPr>
  </w:style>
  <w:style w:type="character" w:styleId="PlaceholderText">
    <w:name w:val="Placeholder Text"/>
    <w:uiPriority w:val="99"/>
    <w:semiHidden/>
    <w:rsid w:val="00C862FA"/>
    <w:rPr>
      <w:color w:val="808080"/>
    </w:rPr>
  </w:style>
  <w:style w:type="character" w:customStyle="1" w:styleId="Heading2Char">
    <w:name w:val="Heading 2 Char"/>
    <w:link w:val="Heading2"/>
    <w:rsid w:val="003C5940"/>
    <w:rPr>
      <w:rFonts w:ascii="Arial Bold" w:eastAsia="Times New Roman" w:hAnsi="Arial Bold" w:cs="Arial"/>
      <w:b/>
      <w:bCs/>
      <w:caps/>
      <w:szCs w:val="28"/>
      <w:lang w:val="en-GB"/>
    </w:rPr>
  </w:style>
  <w:style w:type="paragraph" w:styleId="Subtitle">
    <w:name w:val="Subtitle"/>
    <w:basedOn w:val="Normal"/>
    <w:link w:val="SubtitleChar"/>
    <w:uiPriority w:val="11"/>
    <w:qFormat/>
    <w:rsid w:val="00FB7CBB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en-US"/>
    </w:rPr>
  </w:style>
  <w:style w:type="character" w:customStyle="1" w:styleId="SubtitleChar">
    <w:name w:val="Subtitle Char"/>
    <w:link w:val="Subtitle"/>
    <w:uiPriority w:val="11"/>
    <w:rsid w:val="00FB7CBB"/>
    <w:rPr>
      <w:rFonts w:ascii="Times New Roman" w:eastAsia="Times New Roman" w:hAnsi="Times New Roman"/>
      <w:b/>
      <w:sz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BE24A6AA72C496C9946730AF39E8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A1BF9-40B8-4B49-AAAB-75A799684903}"/>
      </w:docPartPr>
      <w:docPartBody>
        <w:p w:rsidR="000B0594" w:rsidRDefault="00804C7F" w:rsidP="00804C7F">
          <w:pPr>
            <w:pStyle w:val="CBE24A6AA72C496C9946730AF39E89E0"/>
          </w:pPr>
          <w:r>
            <w:rPr>
              <w:rFonts w:ascii="Arial" w:eastAsia="Times New Roman" w:hAnsi="Arial"/>
              <w:sz w:val="18"/>
              <w:szCs w:val="18"/>
            </w:rPr>
            <w:t xml:space="preserve">                                </w:t>
          </w:r>
        </w:p>
      </w:docPartBody>
    </w:docPart>
    <w:docPart>
      <w:docPartPr>
        <w:name w:val="C8A9ED62519A4C919C1E782332D55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292C6-6463-4127-8A65-550EA995FD7F}"/>
      </w:docPartPr>
      <w:docPartBody>
        <w:p w:rsidR="000B0594" w:rsidRDefault="00804C7F" w:rsidP="00804C7F">
          <w:pPr>
            <w:pStyle w:val="C8A9ED62519A4C919C1E782332D55C74"/>
          </w:pPr>
          <w:r>
            <w:rPr>
              <w:rFonts w:ascii="Arial" w:eastAsia="Times New Roman" w:hAnsi="Arial"/>
              <w:sz w:val="18"/>
              <w:szCs w:val="18"/>
            </w:rPr>
            <w:t xml:space="preserve">                                </w:t>
          </w:r>
        </w:p>
      </w:docPartBody>
    </w:docPart>
    <w:docPart>
      <w:docPartPr>
        <w:name w:val="C888E5ED03564A759C9C556F33062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FD97C-997C-4A63-B12F-1E941A18B6CE}"/>
      </w:docPartPr>
      <w:docPartBody>
        <w:p w:rsidR="000B0594" w:rsidRDefault="00804C7F" w:rsidP="00804C7F">
          <w:pPr>
            <w:pStyle w:val="C888E5ED03564A759C9C556F330621E8"/>
          </w:pPr>
          <w:r>
            <w:rPr>
              <w:rFonts w:ascii="Arial" w:eastAsia="Times New Roman" w:hAnsi="Arial"/>
              <w:sz w:val="18"/>
              <w:szCs w:val="18"/>
            </w:rPr>
            <w:t xml:space="preserve">                                </w:t>
          </w:r>
        </w:p>
      </w:docPartBody>
    </w:docPart>
    <w:docPart>
      <w:docPartPr>
        <w:name w:val="BEA0F787A98D4B84AD024D1B4573E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270C8-56ED-4D97-B130-59AE1CE5EAEF}"/>
      </w:docPartPr>
      <w:docPartBody>
        <w:p w:rsidR="000B0594" w:rsidRDefault="00804C7F" w:rsidP="00804C7F">
          <w:pPr>
            <w:pStyle w:val="BEA0F787A98D4B84AD024D1B4573E2A5"/>
          </w:pPr>
          <w:r>
            <w:rPr>
              <w:rFonts w:ascii="Arial" w:eastAsia="Times New Roman" w:hAnsi="Arial"/>
              <w:sz w:val="18"/>
              <w:szCs w:val="18"/>
            </w:rPr>
            <w:t xml:space="preserve">                                </w:t>
          </w:r>
        </w:p>
      </w:docPartBody>
    </w:docPart>
    <w:docPart>
      <w:docPartPr>
        <w:name w:val="853C8488BD35435F81403C07BF6C6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7F9DE-30EF-4FFB-8437-08DE9A02F75F}"/>
      </w:docPartPr>
      <w:docPartBody>
        <w:p w:rsidR="000B0594" w:rsidRDefault="00804C7F" w:rsidP="00804C7F">
          <w:pPr>
            <w:pStyle w:val="853C8488BD35435F81403C07BF6C6EB2"/>
          </w:pPr>
          <w:r>
            <w:rPr>
              <w:rFonts w:ascii="Arial" w:eastAsia="Times New Roman" w:hAnsi="Arial"/>
              <w:sz w:val="18"/>
              <w:szCs w:val="18"/>
            </w:rPr>
            <w:t xml:space="preserve">                                </w:t>
          </w:r>
        </w:p>
      </w:docPartBody>
    </w:docPart>
    <w:docPart>
      <w:docPartPr>
        <w:name w:val="E9311419737F4B40A1FE526333DA3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2994F-3566-4957-B0C2-62D009C841A3}"/>
      </w:docPartPr>
      <w:docPartBody>
        <w:p w:rsidR="000B0594" w:rsidRDefault="00804C7F" w:rsidP="00804C7F">
          <w:pPr>
            <w:pStyle w:val="E9311419737F4B40A1FE526333DA35CF"/>
          </w:pPr>
          <w:r>
            <w:rPr>
              <w:rFonts w:ascii="Arial" w:eastAsia="Times New Roman" w:hAnsi="Arial"/>
              <w:sz w:val="18"/>
              <w:szCs w:val="18"/>
            </w:rPr>
            <w:t xml:space="preserve">                                </w:t>
          </w:r>
        </w:p>
      </w:docPartBody>
    </w:docPart>
    <w:docPart>
      <w:docPartPr>
        <w:name w:val="DB0F30EBA3E54E089776C6F1BCFCF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1FE0F-D4A6-497E-8009-59E968254F9A}"/>
      </w:docPartPr>
      <w:docPartBody>
        <w:p w:rsidR="000B0594" w:rsidRDefault="00804C7F" w:rsidP="00804C7F">
          <w:pPr>
            <w:pStyle w:val="DB0F30EBA3E54E089776C6F1BCFCFB72"/>
          </w:pPr>
          <w:r>
            <w:rPr>
              <w:rFonts w:ascii="Arial" w:eastAsia="Times New Roman" w:hAnsi="Arial"/>
              <w:sz w:val="18"/>
              <w:szCs w:val="18"/>
            </w:rPr>
            <w:t xml:space="preserve">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011"/>
    <w:rsid w:val="000255B0"/>
    <w:rsid w:val="00072369"/>
    <w:rsid w:val="00090EA9"/>
    <w:rsid w:val="000B0594"/>
    <w:rsid w:val="000F3F2D"/>
    <w:rsid w:val="00172070"/>
    <w:rsid w:val="002E1F5F"/>
    <w:rsid w:val="00347DD9"/>
    <w:rsid w:val="00355397"/>
    <w:rsid w:val="003637FA"/>
    <w:rsid w:val="00401310"/>
    <w:rsid w:val="004C6F6D"/>
    <w:rsid w:val="005A64FC"/>
    <w:rsid w:val="005F363B"/>
    <w:rsid w:val="0066411A"/>
    <w:rsid w:val="006A604B"/>
    <w:rsid w:val="007C4DBA"/>
    <w:rsid w:val="007F656C"/>
    <w:rsid w:val="008013B3"/>
    <w:rsid w:val="00804C7F"/>
    <w:rsid w:val="008126A1"/>
    <w:rsid w:val="0081625B"/>
    <w:rsid w:val="009A1210"/>
    <w:rsid w:val="009A7FCF"/>
    <w:rsid w:val="00A7314F"/>
    <w:rsid w:val="00B1561F"/>
    <w:rsid w:val="00BA7D47"/>
    <w:rsid w:val="00BB192B"/>
    <w:rsid w:val="00C15011"/>
    <w:rsid w:val="00C97740"/>
    <w:rsid w:val="00CE086A"/>
    <w:rsid w:val="00CE2D08"/>
    <w:rsid w:val="00D21521"/>
    <w:rsid w:val="00D36595"/>
    <w:rsid w:val="00D811E6"/>
    <w:rsid w:val="00DA5CC9"/>
    <w:rsid w:val="00DD15D1"/>
    <w:rsid w:val="00E1431E"/>
    <w:rsid w:val="00E32DAA"/>
    <w:rsid w:val="00E660E6"/>
    <w:rsid w:val="00E86AE7"/>
    <w:rsid w:val="00EB328B"/>
    <w:rsid w:val="00F479F0"/>
    <w:rsid w:val="00FA1994"/>
    <w:rsid w:val="00FC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193A1D3D5B34BB3809F24CB1E929933">
    <w:name w:val="8193A1D3D5B34BB3809F24CB1E929933"/>
    <w:rsid w:val="00C15011"/>
    <w:pPr>
      <w:spacing w:after="160" w:line="259" w:lineRule="auto"/>
    </w:pPr>
    <w:rPr>
      <w:sz w:val="22"/>
      <w:szCs w:val="22"/>
    </w:rPr>
  </w:style>
  <w:style w:type="paragraph" w:customStyle="1" w:styleId="1FA384FF951B4E32923469696BA7D7A9">
    <w:name w:val="1FA384FF951B4E32923469696BA7D7A9"/>
    <w:rsid w:val="00C15011"/>
    <w:pPr>
      <w:spacing w:after="160" w:line="259" w:lineRule="auto"/>
    </w:pPr>
    <w:rPr>
      <w:sz w:val="22"/>
      <w:szCs w:val="22"/>
    </w:rPr>
  </w:style>
  <w:style w:type="paragraph" w:customStyle="1" w:styleId="70AA40CDD2D849F0805600FA66309356">
    <w:name w:val="70AA40CDD2D849F0805600FA66309356"/>
    <w:rsid w:val="00C15011"/>
    <w:pPr>
      <w:spacing w:after="160" w:line="259" w:lineRule="auto"/>
    </w:pPr>
    <w:rPr>
      <w:sz w:val="22"/>
      <w:szCs w:val="22"/>
    </w:rPr>
  </w:style>
  <w:style w:type="paragraph" w:customStyle="1" w:styleId="7BF890FCBFBC4B6DA27FCDBA654C69F7">
    <w:name w:val="7BF890FCBFBC4B6DA27FCDBA654C69F7"/>
    <w:rsid w:val="00C15011"/>
    <w:pPr>
      <w:spacing w:after="160" w:line="259" w:lineRule="auto"/>
    </w:pPr>
    <w:rPr>
      <w:sz w:val="22"/>
      <w:szCs w:val="22"/>
    </w:rPr>
  </w:style>
  <w:style w:type="paragraph" w:customStyle="1" w:styleId="11E2F9283F1242E4B1BE9EC3605FAE68">
    <w:name w:val="11E2F9283F1242E4B1BE9EC3605FAE68"/>
    <w:rsid w:val="00C15011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DC47C42CE034060A770FB30BE60962A">
    <w:name w:val="DDC47C42CE034060A770FB30BE60962A"/>
    <w:rsid w:val="00C15011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E711EBC6ADF2450FAD5A6AD6CF3795AA">
    <w:name w:val="E711EBC6ADF2450FAD5A6AD6CF3795AA"/>
    <w:rsid w:val="00C15011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D0E142252054D12B769F825C607F5CF">
    <w:name w:val="1D0E142252054D12B769F825C607F5CF"/>
    <w:rsid w:val="00C15011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5F3D88F40EF444E09AEF804EF31A39E8">
    <w:name w:val="5F3D88F40EF444E09AEF804EF31A39E8"/>
    <w:rsid w:val="00CE086A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E7790CECB42B40B59F52BB6E51965C55">
    <w:name w:val="E7790CECB42B40B59F52BB6E51965C55"/>
    <w:rsid w:val="002E1F5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506816E16204F7AAFCB6A842747C923">
    <w:name w:val="B506816E16204F7AAFCB6A842747C923"/>
    <w:rsid w:val="002E1F5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7DCBA2F6A7A45A7AE456C2AEF43AE6C">
    <w:name w:val="D7DCBA2F6A7A45A7AE456C2AEF43AE6C"/>
    <w:rsid w:val="002E1F5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1E27A25346F4C1593DBDA0A18F8A380">
    <w:name w:val="11E27A25346F4C1593DBDA0A18F8A380"/>
    <w:rsid w:val="002E1F5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E306C1EFD084F6A9498710B44783B74">
    <w:name w:val="6E306C1EFD084F6A9498710B44783B74"/>
    <w:rsid w:val="002E1F5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DC19C7C871946D692C253D35BB92577">
    <w:name w:val="BDC19C7C871946D692C253D35BB92577"/>
    <w:rsid w:val="002E1F5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7A1F9BD734CD402AB79246EE7292B034">
    <w:name w:val="7A1F9BD734CD402AB79246EE7292B034"/>
    <w:rsid w:val="002E1F5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794D8EF6ECA84C5A809A8DD583754761">
    <w:name w:val="794D8EF6ECA84C5A809A8DD583754761"/>
    <w:rsid w:val="002E1F5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74EDD4B3700D45B2A31BAC6A95D4141E">
    <w:name w:val="74EDD4B3700D45B2A31BAC6A95D4141E"/>
    <w:rsid w:val="00BA7D47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1CE94D0096C46A0A2A2C0DD7BD555A6">
    <w:name w:val="01CE94D0096C46A0A2A2C0DD7BD555A6"/>
    <w:rsid w:val="00BA7D47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3C51BA3E6014668BE41EEDD5CFBA4E0">
    <w:name w:val="A3C51BA3E6014668BE41EEDD5CFBA4E0"/>
    <w:rsid w:val="00BA7D47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4B9067431BE4FFE984DDD4E3A531012">
    <w:name w:val="C4B9067431BE4FFE984DDD4E3A531012"/>
    <w:rsid w:val="00BA7D47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32BAC7700BA42B18BA11CE991BAF144">
    <w:name w:val="C32BAC7700BA42B18BA11CE991BAF144"/>
    <w:rsid w:val="005A64FC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E264B19BC3064941BFB8942950D3F460">
    <w:name w:val="E264B19BC3064941BFB8942950D3F460"/>
    <w:rsid w:val="005A64FC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8A2EE61AD9114632AAA7739ECC373960">
    <w:name w:val="8A2EE61AD9114632AAA7739ECC373960"/>
    <w:rsid w:val="00D21521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A0A930DDEE24C6FBF2CA680D88C25E6">
    <w:name w:val="CA0A930DDEE24C6FBF2CA680D88C25E6"/>
    <w:rsid w:val="00D21521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EBF61B4E218D4E7782044000B9004F4B">
    <w:name w:val="EBF61B4E218D4E7782044000B9004F4B"/>
    <w:rsid w:val="00D21521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5AA5EC20E094F49B558431A1C9171D9">
    <w:name w:val="C5AA5EC20E094F49B558431A1C9171D9"/>
    <w:rsid w:val="009A1210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DECE7BE28DA4FE4A65FF87E24D9E2F3">
    <w:name w:val="1DECE7BE28DA4FE4A65FF87E24D9E2F3"/>
    <w:rsid w:val="009A1210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43A5FCA950BA4C26AEF9C6268CB4105F">
    <w:name w:val="43A5FCA950BA4C26AEF9C6268CB4105F"/>
    <w:rsid w:val="009A1210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423DCCA32F784A1F833963ECFC5B102D">
    <w:name w:val="423DCCA32F784A1F833963ECFC5B102D"/>
    <w:rsid w:val="009A1210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A55E076BF7B4BECB03EACA56205B836">
    <w:name w:val="2A55E076BF7B4BECB03EACA56205B836"/>
    <w:rsid w:val="009A1210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6C09DBC8CE24F66861A7C0284940013">
    <w:name w:val="16C09DBC8CE24F66861A7C0284940013"/>
    <w:rsid w:val="009A1210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0E0D47D62284CF4A3F19A2FBF5BCF4B">
    <w:name w:val="00E0D47D62284CF4A3F19A2FBF5BCF4B"/>
    <w:rsid w:val="009A1210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9B61B5E3A1041B6B1FF59C573D4E740">
    <w:name w:val="29B61B5E3A1041B6B1FF59C573D4E740"/>
    <w:rsid w:val="009A1210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36EE68B782648E18B904361793064B6">
    <w:name w:val="236EE68B782648E18B904361793064B6"/>
    <w:rsid w:val="009A1210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2687F328F66498FA036FC890F4A2111">
    <w:name w:val="A2687F328F66498FA036FC890F4A2111"/>
    <w:rsid w:val="009A1210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2EAF98DC0CB48BCBD685D4220725467">
    <w:name w:val="02EAF98DC0CB48BCBD685D4220725467"/>
    <w:rsid w:val="009A1210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E8462651D9047B995DE912043C4FDFB">
    <w:name w:val="1E8462651D9047B995DE912043C4FDFB"/>
    <w:rsid w:val="009A1210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3BA0947D7BC24E2A80F38B27E903995E">
    <w:name w:val="3BA0947D7BC24E2A80F38B27E903995E"/>
    <w:rsid w:val="009A1210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9883E79E8374AACAAD67DE1D36294EC">
    <w:name w:val="09883E79E8374AACAAD67DE1D36294EC"/>
    <w:rsid w:val="009A1210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F8D503BD81EE4B7083F6A2FC06BC0525">
    <w:name w:val="F8D503BD81EE4B7083F6A2FC06BC0525"/>
    <w:rsid w:val="009A1210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7ED1E744434245408C7ACC6072E6F480">
    <w:name w:val="7ED1E744434245408C7ACC6072E6F480"/>
    <w:rsid w:val="009A1210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4C9FD03FFCAE4C15822302E51664E5F7">
    <w:name w:val="4C9FD03FFCAE4C15822302E51664E5F7"/>
    <w:rsid w:val="009A1210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20829DDF14245C69E1A8F7C3C96E2E5">
    <w:name w:val="D20829DDF14245C69E1A8F7C3C96E2E5"/>
    <w:rsid w:val="009A1210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C4043774E7D46769E93E228D800AF17">
    <w:name w:val="0C4043774E7D46769E93E228D800AF17"/>
    <w:rsid w:val="007C4DBA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F26EC5651584498B1AA6E0965087E9C">
    <w:name w:val="1F26EC5651584498B1AA6E0965087E9C"/>
    <w:rsid w:val="007C4DBA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47B6DE9AED854E16BAEF3454B018BC1D">
    <w:name w:val="47B6DE9AED854E16BAEF3454B018BC1D"/>
    <w:rsid w:val="007C4DBA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F149F01F59B948B3B836D5C1EFD68571">
    <w:name w:val="F149F01F59B948B3B836D5C1EFD68571"/>
    <w:rsid w:val="007C4DBA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D532D82741B46839A300D74F85262F7">
    <w:name w:val="AD532D82741B46839A300D74F85262F7"/>
    <w:rsid w:val="007C4DBA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4B26FB869A404B06B2A4F3133C54DC12">
    <w:name w:val="4B26FB869A404B06B2A4F3133C54DC12"/>
    <w:rsid w:val="007C4DBA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F3093E2312D74BD0BA68970D1CF3CE2A">
    <w:name w:val="F3093E2312D74BD0BA68970D1CF3CE2A"/>
    <w:rsid w:val="00A7314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FCFEC14A76C44FD599D11BD6AD62099F">
    <w:name w:val="FCFEC14A76C44FD599D11BD6AD62099F"/>
    <w:rsid w:val="00A7314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7C0DB7A0DC1541E4B51728560FAE1A63">
    <w:name w:val="7C0DB7A0DC1541E4B51728560FAE1A63"/>
    <w:rsid w:val="00A7314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1EE21B497AA43ACA3A74048C59A63A2">
    <w:name w:val="61EE21B497AA43ACA3A74048C59A63A2"/>
    <w:rsid w:val="00A7314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81C0BF4E41249F398E943DCFD70CAAB">
    <w:name w:val="681C0BF4E41249F398E943DCFD70CAAB"/>
    <w:rsid w:val="00A7314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E300EC47CB5C4D4991F2FF3C7367138C">
    <w:name w:val="E300EC47CB5C4D4991F2FF3C7367138C"/>
    <w:rsid w:val="00A7314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488CFFCE0ED44DDA92E6702B3CBDC1E">
    <w:name w:val="C488CFFCE0ED44DDA92E6702B3CBDC1E"/>
    <w:rsid w:val="00A7314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8A6C0B7666C44DF1BD8823BC3CCAF20C">
    <w:name w:val="8A6C0B7666C44DF1BD8823BC3CCAF20C"/>
    <w:rsid w:val="00A7314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80E42D9AA37446DB4721C5C0814EC6D">
    <w:name w:val="D80E42D9AA37446DB4721C5C0814EC6D"/>
    <w:rsid w:val="00A7314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8F2D86B9B324EA6B449348DB33BCF79">
    <w:name w:val="D8F2D86B9B324EA6B449348DB33BCF79"/>
    <w:rsid w:val="00A7314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C90D765EFD44F9F8C62A55A199CA38F">
    <w:name w:val="1C90D765EFD44F9F8C62A55A199CA38F"/>
    <w:rsid w:val="00EB328B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82AF4906A64F4D6CB6C87BA9B013DC76">
    <w:name w:val="82AF4906A64F4D6CB6C87BA9B013DC76"/>
    <w:rsid w:val="00EB328B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85D56E35C459490CAF21FAFB07FA0892">
    <w:name w:val="85D56E35C459490CAF21FAFB07FA0892"/>
    <w:rsid w:val="00EB328B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FBF79612EB64791A1C02FF3A9FC67D4">
    <w:name w:val="1FBF79612EB64791A1C02FF3A9FC67D4"/>
    <w:rsid w:val="00EB328B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DCE76BB5446448096D57F80C784F3A2">
    <w:name w:val="2DCE76BB5446448096D57F80C784F3A2"/>
    <w:rsid w:val="00EB328B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BE24A6AA72C496C9946730AF39E89E0">
    <w:name w:val="CBE24A6AA72C496C9946730AF39E89E0"/>
    <w:rsid w:val="00804C7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8A9ED62519A4C919C1E782332D55C74">
    <w:name w:val="C8A9ED62519A4C919C1E782332D55C74"/>
    <w:rsid w:val="00804C7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888E5ED03564A759C9C556F330621E8">
    <w:name w:val="C888E5ED03564A759C9C556F330621E8"/>
    <w:rsid w:val="00804C7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EA0F787A98D4B84AD024D1B4573E2A5">
    <w:name w:val="BEA0F787A98D4B84AD024D1B4573E2A5"/>
    <w:rsid w:val="00804C7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853C8488BD35435F81403C07BF6C6EB2">
    <w:name w:val="853C8488BD35435F81403C07BF6C6EB2"/>
    <w:rsid w:val="00804C7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E9311419737F4B40A1FE526333DA35CF">
    <w:name w:val="E9311419737F4B40A1FE526333DA35CF"/>
    <w:rsid w:val="00804C7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B0F30EBA3E54E089776C6F1BCFCFB72">
    <w:name w:val="DB0F30EBA3E54E089776C6F1BCFCFB72"/>
    <w:rsid w:val="00804C7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9cf5f555-7680-4d63-b3a1-18040100a5dd">Current</Status>
    <Sub_x0020_Category xmlns="9cf5f555-7680-4d63-b3a1-18040100a5dd" xsi:nil="true"/>
    <Doc_x0020_Control_x0020_Amended_x0020_Date xmlns="9cf5f555-7680-4d63-b3a1-18040100a5dd" xsi:nil="true"/>
    <Document_x0020_Destination xmlns="9cf5f555-7680-4d63-b3a1-18040100a5dd" xsi:nil="true"/>
    <Management_x0020_System_x0020_Review xmlns="9cf5f555-7680-4d63-b3a1-18040100a5dd">No</Management_x0020_System_x0020_Review>
    <Critical_x0020_Risk_x0020_Activity xmlns="9cf5f555-7680-4d63-b3a1-18040100a5dd">Cranes &amp; Lifting</Critical_x0020_Risk_x0020_Activity>
    <Final_x0020_version xmlns="9cf5f555-7680-4d63-b3a1-18040100a5dd">true</Final_x0020_version>
    <Document_x0020_Maintainer xmlns="9cf5f555-7680-4d63-b3a1-18040100a5dd">Construction</Document_x0020_Maintainer>
    <Extra_x0020_Details xmlns="9cf5f555-7680-4d63-b3a1-18040100a5dd">Site Establishment Form</Extra_x0020_Details>
    <Version_x0020_Number xmlns="9cf5f555-7680-4d63-b3a1-18040100a5dd">V1</Version_x0020_Number>
    <Critical_x0020_Focus_x0020_Area xmlns="9cf5f555-7680-4d63-b3a1-18040100a5dd">
      <Value>4. Cranes &amp; Materials Handling</Value>
    </Critical_x0020_Focus_x0020_Area>
    <Document_x0020_Element xmlns="9cf5f555-7680-4d63-b3a1-18040100a5dd">Risk Management (inc. Critical Risk Management)</Document_x0020_Element>
    <Document_x0020_Control_x0020_Number xmlns="9cf5f555-7680-4d63-b3a1-18040100a5dd">HSE:GR:MC:3.1.4:PE:0058</Document_x0020_Control_x0020_Number>
    <Last_x0020_Revised_x0020_Date xmlns="9cf5f555-7680-4d63-b3a1-18040100a5dd">2018-06-11T14:00:00+00:00</Last_x0020_Revised_x0020_Date>
    <App_x0020_Sync xmlns="9cf5f555-7680-4d63-b3a1-18040100a5dd">false</App_x0020_Sync>
    <Application xmlns="9cf5f555-7680-4d63-b3a1-18040100a5dd">Construction; Office &amp; Industrial; Retail; Residential; Group</Application>
    <Current_x0020_Issue_x0020_Letter xmlns="9cf5f555-7680-4d63-b3a1-18040100a5dd" xsi:nil="true"/>
    <Document_x0020_Type xmlns="9cf5f555-7680-4d63-b3a1-18040100a5dd">Permit</Document_x0020_Type>
    <Originated_x0020_By xmlns="9cf5f555-7680-4d63-b3a1-18040100a5dd" xsi:nil="true"/>
    <Date_x0020_of_x0020_Issue xmlns="9cf5f555-7680-4d63-b3a1-18040100a5dd" xsi:nil="true"/>
    <Owned_x0020_By xmlns="9cf5f555-7680-4d63-b3a1-18040100a5dd">Group HSE</Owned_x0020_By>
    <Revision_x0020_Comments xmlns="9cf5f555-7680-4d63-b3a1-18040100a5dd">27.04.2018 ES - Uploaded latest version in new format Reference T2 – DCRF</Revision_x0020_Comments>
    <Comments xmlns="9cf5f555-7680-4d63-b3a1-18040100a5dd" xsi:nil="true"/>
    <Document_x0020_Sub_x0020_Element xmlns="9cf5f555-7680-4d63-b3a1-18040100a5dd">Critical risk management</Document_x0020_Sub_x0020_Element>
    <Focus_x0020_Area xmlns="9cf5f555-7680-4d63-b3a1-18040100a5dd"/>
    <Document_x0020_Hyperlink xmlns="9cf5f555-7680-4d63-b3a1-18040100a5dd">
      <Url xsi:nil="true"/>
      <Description xsi:nil="true"/>
    </Document_x0020_Hyperlink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AE248402786E4E92BBF522BB32D444" ma:contentTypeVersion="29" ma:contentTypeDescription="Create a new document." ma:contentTypeScope="" ma:versionID="d3090be575a2056e5d6cb39ad81554a6">
  <xsd:schema xmlns:xsd="http://www.w3.org/2001/XMLSchema" xmlns:xs="http://www.w3.org/2001/XMLSchema" xmlns:p="http://schemas.microsoft.com/office/2006/metadata/properties" xmlns:ns2="9cf5f555-7680-4d63-b3a1-18040100a5dd" targetNamespace="http://schemas.microsoft.com/office/2006/metadata/properties" ma:root="true" ma:fieldsID="502be982b4d8e3bf70dbb7543158bee8" ns2:_="">
    <xsd:import namespace="9cf5f555-7680-4d63-b3a1-18040100a5dd"/>
    <xsd:element name="properties">
      <xsd:complexType>
        <xsd:sequence>
          <xsd:element name="documentManagement">
            <xsd:complexType>
              <xsd:all>
                <xsd:element ref="ns2:Application" minOccurs="0"/>
                <xsd:element ref="ns2:Date_x0020_of_x0020_Issue" minOccurs="0"/>
                <xsd:element ref="ns2:Current_x0020_Issue_x0020_Letter" minOccurs="0"/>
                <xsd:element ref="ns2:Last_x0020_Revised_x0020_Date" minOccurs="0"/>
                <xsd:element ref="ns2:Doc_x0020_Control_x0020_Amended_x0020_Date" minOccurs="0"/>
                <xsd:element ref="ns2:Revision_x0020_Comments" minOccurs="0"/>
                <xsd:element ref="ns2:Document_x0020_Type" minOccurs="0"/>
                <xsd:element ref="ns2:Originated_x0020_By" minOccurs="0"/>
                <xsd:element ref="ns2:Owned_x0020_By" minOccurs="0"/>
                <xsd:element ref="ns2:Comments" minOccurs="0"/>
                <xsd:element ref="ns2:Document_x0020_Control_x0020_Number" minOccurs="0"/>
                <xsd:element ref="ns2:Sub_x0020_Category" minOccurs="0"/>
                <xsd:element ref="ns2:Status" minOccurs="0"/>
                <xsd:element ref="ns2:App_x0020_Sync" minOccurs="0"/>
                <xsd:element ref="ns2:Document_x0020_Element" minOccurs="0"/>
                <xsd:element ref="ns2:Document_x0020_Sub_x0020_Element" minOccurs="0"/>
                <xsd:element ref="ns2:Management_x0020_System_x0020_Review" minOccurs="0"/>
                <xsd:element ref="ns2:Critical_x0020_Focus_x0020_Area" minOccurs="0"/>
                <xsd:element ref="ns2:Critical_x0020_Risk_x0020_Activity" minOccurs="0"/>
                <xsd:element ref="ns2:Document_x0020_Destination" minOccurs="0"/>
                <xsd:element ref="ns2:Extra_x0020_Details" minOccurs="0"/>
                <xsd:element ref="ns2:Document_x0020_Maintainer" minOccurs="0"/>
                <xsd:element ref="ns2:Final_x0020_version" minOccurs="0"/>
                <xsd:element ref="ns2:Version_x0020_Number" minOccurs="0"/>
                <xsd:element ref="ns2:Focus_x0020_Area" minOccurs="0"/>
                <xsd:element ref="ns2:MediaServiceMetadata" minOccurs="0"/>
                <xsd:element ref="ns2:MediaServiceFastMetadata" minOccurs="0"/>
                <xsd:element ref="ns2:Document_x0020_Hyper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f5f555-7680-4d63-b3a1-18040100a5dd" elementFormDefault="qualified">
    <xsd:import namespace="http://schemas.microsoft.com/office/2006/documentManagement/types"/>
    <xsd:import namespace="http://schemas.microsoft.com/office/infopath/2007/PartnerControls"/>
    <xsd:element name="Application" ma:index="8" nillable="true" ma:displayName="Application" ma:format="Dropdown" ma:internalName="Application">
      <xsd:simpleType>
        <xsd:union memberTypes="dms:Text">
          <xsd:simpleType>
            <xsd:restriction base="dms:Choice">
              <xsd:enumeration value="Construction"/>
              <xsd:enumeration value="Office &amp; Industrial"/>
              <xsd:enumeration value="Retail"/>
              <xsd:enumeration value="Residential"/>
              <xsd:enumeration value="Group"/>
            </xsd:restriction>
          </xsd:simpleType>
        </xsd:union>
      </xsd:simpleType>
    </xsd:element>
    <xsd:element name="Date_x0020_of_x0020_Issue" ma:index="9" nillable="true" ma:displayName="Date of Issue" ma:format="DateOnly" ma:internalName="Date_x0020_of_x0020_Issue">
      <xsd:simpleType>
        <xsd:restriction base="dms:DateTime"/>
      </xsd:simpleType>
    </xsd:element>
    <xsd:element name="Current_x0020_Issue_x0020_Letter" ma:index="10" nillable="true" ma:displayName="Current Issue Letter" ma:format="Dropdown" ma:internalName="Current_x0020_Issue_x0020_Letter">
      <xsd:simpleType>
        <xsd:restriction base="dms:Text">
          <xsd:maxLength value="255"/>
        </xsd:restriction>
      </xsd:simpleType>
    </xsd:element>
    <xsd:element name="Last_x0020_Revised_x0020_Date" ma:index="11" nillable="true" ma:displayName="Last Revised Date" ma:format="DateOnly" ma:internalName="Last_x0020_Revised_x0020_Date">
      <xsd:simpleType>
        <xsd:restriction base="dms:DateTime"/>
      </xsd:simpleType>
    </xsd:element>
    <xsd:element name="Doc_x0020_Control_x0020_Amended_x0020_Date" ma:index="12" nillable="true" ma:displayName="Doc Control Amended Date" ma:format="Dropdown" ma:internalName="Doc_x0020_Control_x0020_Amended_x0020_Date">
      <xsd:simpleType>
        <xsd:restriction base="dms:Text">
          <xsd:maxLength value="255"/>
        </xsd:restriction>
      </xsd:simpleType>
    </xsd:element>
    <xsd:element name="Revision_x0020_Comments" ma:index="13" nillable="true" ma:displayName="Revision Comments" ma:format="Dropdown" ma:internalName="Revision_x0020_Comments">
      <xsd:simpleType>
        <xsd:restriction base="dms:Note">
          <xsd:maxLength value="255"/>
        </xsd:restriction>
      </xsd:simpleType>
    </xsd:element>
    <xsd:element name="Document_x0020_Type" ma:index="14" nillable="true" ma:displayName="Document Type" ma:format="Dropdown" ma:internalName="Document_x0020_Type">
      <xsd:simpleType>
        <xsd:union memberTypes="dms:Text">
          <xsd:simpleType>
            <xsd:restriction base="dms:Choice">
              <xsd:enumeration value="Audit Tool"/>
              <xsd:enumeration value="Charter"/>
              <xsd:enumeration value="Form"/>
              <xsd:enumeration value="Guideline"/>
              <xsd:enumeration value="Meeting Record"/>
              <xsd:enumeration value="MMR"/>
              <xsd:enumeration value="MMR Reference Document"/>
              <xsd:enumeration value="MRAC"/>
              <xsd:enumeration value="Permit"/>
              <xsd:enumeration value="Plan"/>
              <xsd:enumeration value="Policy"/>
              <xsd:enumeration value="Poster"/>
              <xsd:enumeration value="Procedure"/>
              <xsd:enumeration value="Register"/>
              <xsd:enumeration value="Report"/>
              <xsd:enumeration value="Roles and Responsibilities"/>
              <xsd:enumeration value="Template"/>
            </xsd:restriction>
          </xsd:simpleType>
        </xsd:union>
      </xsd:simpleType>
    </xsd:element>
    <xsd:element name="Originated_x0020_By" ma:index="15" nillable="true" ma:displayName="Originated By" ma:format="Dropdown" ma:internalName="Originated_x0020_By">
      <xsd:simpleType>
        <xsd:restriction base="dms:Text">
          <xsd:maxLength value="255"/>
        </xsd:restriction>
      </xsd:simpleType>
    </xsd:element>
    <xsd:element name="Owned_x0020_By" ma:index="16" nillable="true" ma:displayName="Owned By" ma:format="Dropdown" ma:internalName="Owned_x0020_By">
      <xsd:simpleType>
        <xsd:union memberTypes="dms:Text">
          <xsd:simpleType>
            <xsd:restriction base="dms:Choice">
              <xsd:enumeration value="Group HSE"/>
              <xsd:enumeration value="Construction"/>
              <xsd:enumeration value="Retail"/>
              <xsd:enumeration value="Residential"/>
              <xsd:enumeration value="Office &amp; Industrial"/>
            </xsd:restriction>
          </xsd:simpleType>
        </xsd:union>
      </xsd:simpleType>
    </xsd:element>
    <xsd:element name="Comments" ma:index="17" nillable="true" ma:displayName="Comments" ma:format="Dropdown" ma:internalName="Comments">
      <xsd:simpleType>
        <xsd:restriction base="dms:Text">
          <xsd:maxLength value="255"/>
        </xsd:restriction>
      </xsd:simpleType>
    </xsd:element>
    <xsd:element name="Document_x0020_Control_x0020_Number" ma:index="18" nillable="true" ma:displayName="Document Control Number" ma:format="Dropdown" ma:internalName="Document_x0020_Control_x0020_Number">
      <xsd:simpleType>
        <xsd:restriction base="dms:Text">
          <xsd:maxLength value="255"/>
        </xsd:restriction>
      </xsd:simpleType>
    </xsd:element>
    <xsd:element name="Sub_x0020_Category" ma:index="19" nillable="true" ma:displayName="Sub Category" ma:format="Dropdown" ma:internalName="Sub_x0020_Category">
      <xsd:simpleType>
        <xsd:restriction base="dms:Choice">
          <xsd:enumeration value="NA"/>
          <xsd:enumeration value="Retail Permits"/>
          <xsd:enumeration value="Employee Assistance Program"/>
          <xsd:enumeration value="Emergency Response Planning"/>
          <xsd:enumeration value="Injury Management"/>
          <xsd:enumeration value="Group Incident Reporting"/>
          <xsd:enumeration value="Emergency and Extreme Incident Response"/>
        </xsd:restriction>
      </xsd:simpleType>
    </xsd:element>
    <xsd:element name="Status" ma:index="20" nillable="true" ma:displayName="Status" ma:format="Dropdown" ma:internalName="Status">
      <xsd:simpleType>
        <xsd:restriction base="dms:Choice">
          <xsd:enumeration value="Current"/>
          <xsd:enumeration value="NA"/>
          <xsd:enumeration value="Superseded"/>
          <xsd:enumeration value="Obsolete"/>
        </xsd:restriction>
      </xsd:simpleType>
    </xsd:element>
    <xsd:element name="App_x0020_Sync" ma:index="21" nillable="true" ma:displayName="App Sync" ma:default="0" ma:format="Dropdown" ma:internalName="App_x0020_Sync">
      <xsd:simpleType>
        <xsd:restriction base="dms:Boolean"/>
      </xsd:simpleType>
    </xsd:element>
    <xsd:element name="Document_x0020_Element" ma:index="22" nillable="true" ma:displayName="Document Element" ma:format="Dropdown" ma:internalName="Document_x0020_Element">
      <xsd:simpleType>
        <xsd:union memberTypes="dms:Text">
          <xsd:simpleType>
            <xsd:restriction base="dms:Choice">
              <xsd:enumeration value="Leadership &amp; Culture"/>
              <xsd:enumeration value="Performance, Planning and Targets"/>
              <xsd:enumeration value="Risk Management (inc. Critical Risk Management)"/>
              <xsd:enumeration value="Health &amp; Wellbeing"/>
              <xsd:enumeration value="Incident Management"/>
              <xsd:enumeration value="Environmental Management"/>
              <xsd:enumeration value="Consultation, Coordination &amp; Co-Operation"/>
              <xsd:enumeration value="Competency &amp; Capability"/>
              <xsd:enumeration value="Legal &amp; Compliance"/>
              <xsd:enumeration value="Service Providers &amp; Other Interested Parties"/>
              <xsd:enumeration value="Management of Change"/>
              <xsd:enumeration value="Monitoring, Audit &amp; Continuous Improvement"/>
              <xsd:enumeration value="Other"/>
            </xsd:restriction>
          </xsd:simpleType>
        </xsd:union>
      </xsd:simpleType>
    </xsd:element>
    <xsd:element name="Document_x0020_Sub_x0020_Element" ma:index="23" nillable="true" ma:displayName="Document Sub Element" ma:format="Dropdown" ma:internalName="Document_x0020_Sub_x0020_Element">
      <xsd:simpleType>
        <xsd:union memberTypes="dms:Text">
          <xsd:simpleType>
            <xsd:restriction base="dms:Choice">
              <xsd:enumeration value="Audit &amp; Inspections"/>
              <xsd:enumeration value="Change Management"/>
              <xsd:enumeration value="Continuous improvement"/>
              <xsd:enumeration value="Critical risk management"/>
              <xsd:enumeration value="Fitness for Work"/>
              <xsd:enumeration value="HSE Data"/>
              <xsd:enumeration value="HSE Objectives"/>
              <xsd:enumeration value="Information Systems"/>
              <xsd:enumeration value="Management Plans and Manuals"/>
              <xsd:enumeration value="N/A"/>
              <xsd:enumeration value="Other risk Management"/>
              <xsd:enumeration value="Performance Monitoring &amp; Reporting"/>
              <xsd:enumeration value="Principal Contractors"/>
              <xsd:enumeration value="Records Management &amp; Document Control"/>
              <xsd:enumeration value="Safety in design"/>
              <xsd:enumeration value="Suppliers and Service Providers"/>
              <xsd:enumeration value="Wellbeing"/>
            </xsd:restriction>
          </xsd:simpleType>
        </xsd:union>
      </xsd:simpleType>
    </xsd:element>
    <xsd:element name="Management_x0020_System_x0020_Review" ma:index="24" nillable="true" ma:displayName="Management System Review" ma:format="Dropdown" ma:internalName="Management_x0020_System_x0020_Review">
      <xsd:simpleType>
        <xsd:union memberTypes="dms:Text">
          <xsd:simpleType>
            <xsd:restriction base="dms:Choice">
              <xsd:enumeration value="No"/>
              <xsd:enumeration value="Yes"/>
            </xsd:restriction>
          </xsd:simpleType>
        </xsd:union>
      </xsd:simpleType>
    </xsd:element>
    <xsd:element name="Critical_x0020_Focus_x0020_Area" ma:index="25" nillable="true" ma:displayName="Critical Focus Area" ma:default="N/A" ma:format="Dropdown" ma:internalName="Critical_x0020_Focus_x0020_Area">
      <xsd:simpleType>
        <xsd:union memberTypes="dms:Text">
          <xsd:simpleType>
            <xsd:restriction base="dms:Choice">
              <xsd:enumeration value="1. Fall Prevention"/>
              <xsd:enumeration value="2. Site Establishment &amp; Logistics"/>
              <xsd:enumeration value="3. Civil Works &amp; Groundworks"/>
              <xsd:enumeration value="4. Cranes &amp; Materials Handling"/>
              <xsd:enumeration value="5. Electrical Safety"/>
              <xsd:enumeration value="6. Worker Health &amp; Welfare"/>
              <xsd:enumeration value="7. Emergency Procedures"/>
              <xsd:enumeration value="8. Sustainability &amp; Environment"/>
              <xsd:enumeration value="N/A"/>
            </xsd:restriction>
          </xsd:simpleType>
        </xsd:union>
      </xsd:simpleType>
    </xsd:element>
    <xsd:element name="Critical_x0020_Risk_x0020_Activity" ma:index="26" nillable="true" ma:displayName="Critical Risk Activity" ma:format="Dropdown" ma:internalName="Critical_x0020_Risk_x0020_Activity">
      <xsd:simpleType>
        <xsd:restriction base="dms:Choice">
          <xsd:enumeration value="Acid Sulphate Soils"/>
          <xsd:enumeration value="Community Engagement &amp; Consultation"/>
          <xsd:enumeration value="Concrete Pumping"/>
          <xsd:enumeration value="Coring Boring &amp; Concrete Cutting"/>
          <xsd:enumeration value="Cranes &amp; Lifting"/>
          <xsd:enumeration value="Demolition"/>
          <xsd:enumeration value="Dust &amp; Sediment Control"/>
          <xsd:enumeration value="Emergency Preparedness"/>
          <xsd:enumeration value="Environmental"/>
          <xsd:enumeration value="Excavation &amp; Trenching"/>
          <xsd:enumeration value="Fitness for Work"/>
          <xsd:enumeration value="Hazardous Manual Tasks"/>
          <xsd:enumeration value="Hazardous Substances"/>
          <xsd:enumeration value="Heritage &amp; Indigenous Artefacts"/>
          <xsd:enumeration value="Hot Works"/>
          <xsd:enumeration value="Isolation &amp; Lock Out Tag Out"/>
          <xsd:enumeration value="N/A"/>
          <xsd:enumeration value="Occupational Exposures"/>
          <xsd:enumeration value="Penetration &amp; Riser Management"/>
          <xsd:enumeration value="Plant Equipment &amp; Tools"/>
          <xsd:enumeration value="Site Establishment"/>
          <xsd:enumeration value="Site Security"/>
          <xsd:enumeration value="Temporary Works"/>
          <xsd:enumeration value="Traffic Management"/>
          <xsd:enumeration value="Water &amp; Waste Management"/>
          <xsd:enumeration value="Work at Heights"/>
          <xsd:enumeration value="Work in Confined Spaces"/>
          <xsd:enumeration value="Work With Asbestos"/>
          <xsd:enumeration value="Work With Electricity"/>
          <xsd:enumeration value="Work with Tilt-up &amp; Pre-cast Concrete"/>
          <xsd:enumeration value="Working with Services"/>
        </xsd:restriction>
      </xsd:simpleType>
    </xsd:element>
    <xsd:element name="Document_x0020_Destination" ma:index="27" nillable="true" ma:displayName="Document Destination" ma:format="Dropdown" ma:internalName="Document_x0020_Destination">
      <xsd:simpleType>
        <xsd:restriction base="dms:Choice">
          <xsd:enumeration value="MC Divisional Document"/>
          <xsd:enumeration value="HSE Roadmap and App 1,2"/>
          <xsd:enumeration value="HSE Alert"/>
          <xsd:enumeration value="Principal Contractor Information"/>
          <xsd:enumeration value="WSSS Tool"/>
          <xsd:enumeration value="HSE Resources and Training"/>
          <xsd:enumeration value="Injury Management"/>
          <xsd:enumeration value="MC HSE Reporting"/>
          <xsd:enumeration value="HammerTech"/>
          <xsd:enumeration value="Documents for SPs"/>
        </xsd:restriction>
      </xsd:simpleType>
    </xsd:element>
    <xsd:element name="Extra_x0020_Details" ma:index="28" nillable="true" ma:displayName="Extra Details" ma:format="Dropdown" ma:internalName="Extra_x0020_Details">
      <xsd:simpleType>
        <xsd:restriction base="dms:Choice">
          <xsd:enumeration value="Appendix 1, 2"/>
          <xsd:enumeration value="Certificate of Currency"/>
          <xsd:enumeration value="Code of Practice"/>
          <xsd:enumeration value="External Alert"/>
          <xsd:enumeration value="Hammertech Guide"/>
          <xsd:enumeration value="High Risk Workshop"/>
          <xsd:enumeration value="HSE Fact Sheet"/>
          <xsd:enumeration value="HSE Resources"/>
          <xsd:enumeration value="HSE RoadMap"/>
          <xsd:enumeration value="HSE Safety Sign"/>
          <xsd:enumeration value="HSE Standard"/>
          <xsd:enumeration value="Incident Presentation"/>
          <xsd:enumeration value="Incident Reporting"/>
          <xsd:enumeration value="Induction"/>
          <xsd:enumeration value="Injury Management"/>
          <xsd:enumeration value="Manual"/>
          <xsd:enumeration value="MC HSE Report"/>
          <xsd:enumeration value="MCD Alert"/>
          <xsd:enumeration value="Meeting Minutes"/>
          <xsd:enumeration value="Mirvac Alert"/>
          <xsd:enumeration value="N/A"/>
          <xsd:enumeration value="O&amp;I Forms and Templates"/>
          <xsd:enumeration value="PC Document Examples"/>
          <xsd:enumeration value="PC Procedure"/>
          <xsd:enumeration value="Presentation"/>
          <xsd:enumeration value="R&amp;O Register"/>
          <xsd:enumeration value="RoadMap Reports"/>
          <xsd:enumeration value="Site Establishment Form"/>
          <xsd:enumeration value="Site Notice Board Form"/>
          <xsd:enumeration value="SSCM"/>
          <xsd:enumeration value="SWMS"/>
          <xsd:enumeration value="Tools"/>
          <xsd:enumeration value="Training"/>
          <xsd:enumeration value="Weekly Briefing"/>
          <xsd:enumeration value="WRMP"/>
        </xsd:restriction>
      </xsd:simpleType>
    </xsd:element>
    <xsd:element name="Document_x0020_Maintainer" ma:index="29" nillable="true" ma:displayName="Document Maintainer" ma:format="Dropdown" ma:internalName="Document_x0020_Maintainer">
      <xsd:simpleType>
        <xsd:restriction base="dms:Choice">
          <xsd:enumeration value="Group HSE"/>
          <xsd:enumeration value="Construction"/>
          <xsd:enumeration value="Retail"/>
          <xsd:enumeration value="Residential"/>
          <xsd:enumeration value="Office &amp; Industrial"/>
        </xsd:restriction>
      </xsd:simpleType>
    </xsd:element>
    <xsd:element name="Final_x0020_version" ma:index="30" nillable="true" ma:displayName="Final version" ma:default="0" ma:format="Dropdown" ma:internalName="Final_x0020_version">
      <xsd:simpleType>
        <xsd:restriction base="dms:Boolean"/>
      </xsd:simpleType>
    </xsd:element>
    <xsd:element name="Version_x0020_Number" ma:index="31" nillable="true" ma:displayName="Version Number" ma:format="Dropdown" ma:internalName="Version_x0020_Number">
      <xsd:simpleType>
        <xsd:restriction base="dms:Text">
          <xsd:maxLength value="255"/>
        </xsd:restriction>
      </xsd:simpleType>
    </xsd:element>
    <xsd:element name="Focus_x0020_Area" ma:index="32" nillable="true" ma:displayName="Focus Area" ma:list="{c06911b9-2271-4ea3-b709-2dc8c23ea640}" ma:internalName="Focus_x0020_Area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Metadata" ma:index="3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4" nillable="true" ma:displayName="MediaServiceFastMetadata" ma:hidden="true" ma:internalName="MediaServiceFastMetadata" ma:readOnly="true">
      <xsd:simpleType>
        <xsd:restriction base="dms:Note"/>
      </xsd:simpleType>
    </xsd:element>
    <xsd:element name="Document_x0020_Hyperlink" ma:index="35" nillable="true" ma:displayName="Document Hyperlink" ma:format="Hyperlink" ma:internalName="Document_x0020_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72315-9F0C-4AC6-A116-BBBDBB90979F}">
  <ds:schemaRefs>
    <ds:schemaRef ds:uri="http://schemas.microsoft.com/office/2006/metadata/properties"/>
    <ds:schemaRef ds:uri="http://schemas.microsoft.com/office/infopath/2007/PartnerControls"/>
    <ds:schemaRef ds:uri="5e6be3b4-b6e5-4c13-b5b3-1c4550158d47"/>
    <ds:schemaRef ds:uri="http://schemas.microsoft.com/sharepoint/v3"/>
    <ds:schemaRef ds:uri="9cf5f555-7680-4d63-b3a1-18040100a5dd"/>
  </ds:schemaRefs>
</ds:datastoreItem>
</file>

<file path=customXml/itemProps2.xml><?xml version="1.0" encoding="utf-8"?>
<ds:datastoreItem xmlns:ds="http://schemas.openxmlformats.org/officeDocument/2006/customXml" ds:itemID="{91BD9F1D-1168-4686-9DB7-45C5FD191B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f5f555-7680-4d63-b3a1-18040100a5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0E0ECB-918E-4877-BF1A-7C6967C65E1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33C258C-3F26-40A5-8788-7B7343ACBAF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F1D810E-5D53-4B48-8CF3-5C430B0F8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786</Words>
  <Characters>4483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Mirvac Group</Company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DavidH</dc:creator>
  <cp:keywords/>
  <dc:description/>
  <cp:lastModifiedBy>Melanie Jones</cp:lastModifiedBy>
  <cp:revision>2</cp:revision>
  <dcterms:created xsi:type="dcterms:W3CDTF">2019-07-10T05:11:00Z</dcterms:created>
  <dcterms:modified xsi:type="dcterms:W3CDTF">2019-07-10T05:11:00Z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0x010100CFAE248402786E4E92BBF522BB32D444</vt:lpwstr>
  </property>
  <property fmtid="{D5CDD505-2E9C-101B-9397-08002B2CF9AE}" pid="3" name="AuthorIds_UIVersion_21">
    <vt:lpwstr>625</vt:lpwstr>
  </property>
</Properties>
</file>